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4E" w:rsidRPr="000B337D" w:rsidRDefault="003630BE" w:rsidP="00BD0A72">
      <w:pPr>
        <w:pStyle w:val="Header"/>
        <w:tabs>
          <w:tab w:val="clear" w:pos="4320"/>
          <w:tab w:val="clear" w:pos="8640"/>
        </w:tabs>
        <w:jc w:val="center"/>
        <w:rPr>
          <w:lang w:val="es-MX"/>
        </w:rPr>
      </w:pPr>
      <w:bookmarkStart w:id="0" w:name="WfColors"/>
      <w:bookmarkEnd w:id="0"/>
      <w:r w:rsidRPr="000B337D">
        <w:rPr>
          <w:lang w:val="es-MX"/>
        </w:rPr>
        <w:t>Estado de Illinois</w:t>
      </w:r>
    </w:p>
    <w:p w:rsidR="002A224E" w:rsidRPr="000B337D" w:rsidRDefault="003630BE" w:rsidP="00BD0A72">
      <w:pPr>
        <w:pStyle w:val="Header"/>
        <w:tabs>
          <w:tab w:val="clear" w:pos="4320"/>
          <w:tab w:val="clear" w:pos="8640"/>
        </w:tabs>
        <w:jc w:val="center"/>
        <w:rPr>
          <w:lang w:val="es-MX"/>
        </w:rPr>
      </w:pPr>
      <w:r w:rsidRPr="000B337D">
        <w:rPr>
          <w:lang w:val="es-MX"/>
        </w:rPr>
        <w:t>Departamento de Servicios para Niños y Familias</w:t>
      </w:r>
    </w:p>
    <w:p w:rsidR="002A224E" w:rsidRPr="000B337D" w:rsidRDefault="002A224E" w:rsidP="00BD0A72">
      <w:pPr>
        <w:pStyle w:val="Header"/>
        <w:tabs>
          <w:tab w:val="clear" w:pos="4320"/>
          <w:tab w:val="clear" w:pos="8640"/>
        </w:tabs>
        <w:ind w:right="360"/>
        <w:jc w:val="both"/>
        <w:rPr>
          <w:lang w:val="es-MX"/>
        </w:rPr>
      </w:pPr>
    </w:p>
    <w:p w:rsidR="002A224E" w:rsidRPr="000B337D" w:rsidRDefault="003630BE" w:rsidP="00BD0A72">
      <w:pPr>
        <w:pStyle w:val="Heading1"/>
        <w:ind w:right="90"/>
        <w:jc w:val="center"/>
        <w:rPr>
          <w:b/>
          <w:caps/>
          <w:sz w:val="20"/>
          <w:lang w:val="es-MX"/>
        </w:rPr>
      </w:pPr>
      <w:r w:rsidRPr="000B337D">
        <w:rPr>
          <w:b/>
          <w:caps/>
          <w:sz w:val="20"/>
          <w:lang w:val="es-MX"/>
        </w:rPr>
        <w:t xml:space="preserve">ACUERDO DE </w:t>
      </w:r>
      <w:r w:rsidR="00F90788">
        <w:rPr>
          <w:b/>
          <w:caps/>
          <w:sz w:val="20"/>
          <w:lang w:val="es-MX"/>
        </w:rPr>
        <w:t>ASISTENCIA</w:t>
      </w:r>
      <w:r w:rsidRPr="000B337D">
        <w:rPr>
          <w:b/>
          <w:caps/>
          <w:sz w:val="20"/>
          <w:lang w:val="es-MX"/>
        </w:rPr>
        <w:t xml:space="preserve"> DE ADOPCIÓN PROVISIONAL</w:t>
      </w:r>
    </w:p>
    <w:p w:rsidR="002A224E" w:rsidRPr="000B337D" w:rsidRDefault="002A224E" w:rsidP="00BD0A72">
      <w:pPr>
        <w:pStyle w:val="Header"/>
        <w:tabs>
          <w:tab w:val="clear" w:pos="4320"/>
          <w:tab w:val="clear" w:pos="8640"/>
        </w:tabs>
        <w:ind w:right="360"/>
        <w:jc w:val="both"/>
        <w:rPr>
          <w:lang w:val="es-MX"/>
        </w:rPr>
      </w:pPr>
    </w:p>
    <w:p w:rsidR="002A224E" w:rsidRPr="000B337D" w:rsidRDefault="002A224E" w:rsidP="00BD0A72">
      <w:pPr>
        <w:ind w:right="360"/>
        <w:jc w:val="both"/>
        <w:rPr>
          <w:lang w:val="es-MX"/>
        </w:rPr>
      </w:pPr>
    </w:p>
    <w:p w:rsidR="002A224E" w:rsidRPr="000B337D" w:rsidRDefault="003630BE" w:rsidP="00BD0A72">
      <w:pPr>
        <w:tabs>
          <w:tab w:val="right" w:pos="10800"/>
        </w:tabs>
        <w:jc w:val="both"/>
        <w:rPr>
          <w:lang w:val="es-MX"/>
        </w:rPr>
      </w:pPr>
      <w:r w:rsidRPr="000B337D">
        <w:rPr>
          <w:lang w:val="es-MX"/>
        </w:rPr>
        <w:t xml:space="preserve">El siguiente acuerdo ha sido convenido por y entre el Departamento de Servicios para Niños y Familias, de aquí en adelante llamado “el Departamento”, y </w:t>
      </w:r>
      <w:r w:rsidRPr="000B337D">
        <w:rPr>
          <w:u w:val="single"/>
          <w:lang w:val="es-MX"/>
        </w:rPr>
        <w:fldChar w:fldCharType="begin">
          <w:ffData>
            <w:name w:val="Text1"/>
            <w:enabled/>
            <w:calcOnExit w:val="0"/>
            <w:textInput/>
          </w:ffData>
        </w:fldChar>
      </w:r>
      <w:r w:rsidRPr="000B337D">
        <w:rPr>
          <w:u w:val="single"/>
          <w:lang w:val="es-MX"/>
        </w:rPr>
        <w:instrText xml:space="preserve"> FORMTEXT </w:instrText>
      </w:r>
      <w:r w:rsidRPr="000B337D">
        <w:rPr>
          <w:u w:val="single"/>
          <w:lang w:val="es-MX"/>
        </w:rPr>
      </w:r>
      <w:r w:rsidRPr="000B337D">
        <w:rPr>
          <w:u w:val="single"/>
          <w:lang w:val="es-MX"/>
        </w:rPr>
        <w:fldChar w:fldCharType="separate"/>
      </w:r>
      <w:bookmarkStart w:id="1" w:name="_GoBack"/>
      <w:r w:rsidRPr="000B337D">
        <w:rPr>
          <w:noProof/>
          <w:u w:val="single"/>
          <w:lang w:val="es-MX"/>
        </w:rPr>
        <w:t> </w:t>
      </w:r>
      <w:r w:rsidRPr="000B337D">
        <w:rPr>
          <w:noProof/>
          <w:u w:val="single"/>
          <w:lang w:val="es-MX"/>
        </w:rPr>
        <w:t> </w:t>
      </w:r>
      <w:r w:rsidRPr="000B337D">
        <w:rPr>
          <w:noProof/>
          <w:u w:val="single"/>
          <w:lang w:val="es-MX"/>
        </w:rPr>
        <w:t> </w:t>
      </w:r>
      <w:r w:rsidRPr="000B337D">
        <w:rPr>
          <w:noProof/>
          <w:u w:val="single"/>
          <w:lang w:val="es-MX"/>
        </w:rPr>
        <w:t> </w:t>
      </w:r>
      <w:r w:rsidRPr="000B337D">
        <w:rPr>
          <w:noProof/>
          <w:u w:val="single"/>
          <w:lang w:val="es-MX"/>
        </w:rPr>
        <w:t> </w:t>
      </w:r>
      <w:bookmarkEnd w:id="1"/>
      <w:r w:rsidRPr="000B337D">
        <w:rPr>
          <w:u w:val="single"/>
          <w:lang w:val="es-MX"/>
        </w:rPr>
        <w:fldChar w:fldCharType="end"/>
      </w:r>
      <w:r w:rsidRPr="000B337D">
        <w:rPr>
          <w:u w:val="single"/>
          <w:lang w:val="es-MX"/>
        </w:rPr>
        <w:tab/>
      </w:r>
    </w:p>
    <w:p w:rsidR="002A224E" w:rsidRPr="000B337D" w:rsidRDefault="003630BE" w:rsidP="00BD0A72">
      <w:pPr>
        <w:jc w:val="both"/>
        <w:rPr>
          <w:u w:val="single"/>
          <w:lang w:val="es-MX"/>
        </w:rPr>
      </w:pPr>
      <w:r w:rsidRPr="000B337D">
        <w:rPr>
          <w:lang w:val="es-MX"/>
        </w:rPr>
        <w:t>Nombre del(de los) Padre(s) Adoptivo(s)</w:t>
      </w:r>
    </w:p>
    <w:p w:rsidR="000B337D" w:rsidRDefault="000B337D" w:rsidP="00BD0A72">
      <w:pPr>
        <w:tabs>
          <w:tab w:val="right" w:pos="10800"/>
        </w:tabs>
        <w:jc w:val="both"/>
        <w:rPr>
          <w:u w:val="single"/>
          <w:lang w:val="es-MX"/>
        </w:rPr>
      </w:pPr>
    </w:p>
    <w:p w:rsidR="002A224E" w:rsidRPr="000B337D" w:rsidRDefault="003630BE" w:rsidP="00BD0A72">
      <w:pPr>
        <w:tabs>
          <w:tab w:val="right" w:pos="10800"/>
        </w:tabs>
        <w:jc w:val="both"/>
      </w:pPr>
      <w:r w:rsidRPr="000B337D">
        <w:rPr>
          <w:u w:val="single"/>
        </w:rPr>
        <w:fldChar w:fldCharType="begin">
          <w:ffData>
            <w:name w:val="Text2"/>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p>
    <w:p w:rsidR="002A224E" w:rsidRPr="000B337D" w:rsidRDefault="003630BE" w:rsidP="00BD0A72">
      <w:pPr>
        <w:jc w:val="both"/>
        <w:rPr>
          <w:lang w:val="es-MX"/>
        </w:rPr>
      </w:pPr>
      <w:r w:rsidRPr="000B337D">
        <w:rPr>
          <w:lang w:val="es-MX"/>
        </w:rPr>
        <w:t xml:space="preserve">Dirección de </w:t>
      </w:r>
      <w:r w:rsidR="000B337D">
        <w:rPr>
          <w:lang w:val="es-MX"/>
        </w:rPr>
        <w:t>casa</w:t>
      </w:r>
    </w:p>
    <w:p w:rsidR="000B337D" w:rsidRDefault="000B337D" w:rsidP="00BD0A72">
      <w:pPr>
        <w:tabs>
          <w:tab w:val="right" w:pos="10800"/>
        </w:tabs>
        <w:jc w:val="both"/>
        <w:rPr>
          <w:u w:val="single"/>
        </w:rPr>
      </w:pPr>
    </w:p>
    <w:p w:rsidR="002A224E" w:rsidRPr="000B337D" w:rsidRDefault="003630BE" w:rsidP="00BD0A72">
      <w:pPr>
        <w:tabs>
          <w:tab w:val="right" w:pos="10800"/>
        </w:tabs>
        <w:jc w:val="both"/>
      </w:pPr>
      <w:r w:rsidRPr="000B337D">
        <w:rPr>
          <w:u w:val="single"/>
        </w:rPr>
        <w:fldChar w:fldCharType="begin">
          <w:ffData>
            <w:name w:val="Text2"/>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p>
    <w:p w:rsidR="002A224E" w:rsidRPr="000B337D" w:rsidRDefault="003630BE" w:rsidP="00BD0A72">
      <w:pPr>
        <w:jc w:val="both"/>
        <w:rPr>
          <w:lang w:val="es-MX"/>
        </w:rPr>
      </w:pPr>
      <w:r w:rsidRPr="000B337D">
        <w:rPr>
          <w:lang w:val="es-MX"/>
        </w:rPr>
        <w:t xml:space="preserve">Dirección </w:t>
      </w:r>
      <w:r w:rsidR="000B337D">
        <w:rPr>
          <w:lang w:val="es-MX"/>
        </w:rPr>
        <w:t>p</w:t>
      </w:r>
      <w:r w:rsidRPr="000B337D">
        <w:rPr>
          <w:lang w:val="es-MX"/>
        </w:rPr>
        <w:t>ostal (si es diferente de la de arriba)</w:t>
      </w:r>
    </w:p>
    <w:p w:rsidR="000B337D" w:rsidRDefault="000B337D" w:rsidP="00BD0A72">
      <w:pPr>
        <w:pStyle w:val="Header"/>
        <w:tabs>
          <w:tab w:val="clear" w:pos="4320"/>
          <w:tab w:val="clear" w:pos="8640"/>
        </w:tabs>
        <w:jc w:val="both"/>
        <w:rPr>
          <w:lang w:val="es-MX"/>
        </w:rPr>
      </w:pPr>
    </w:p>
    <w:p w:rsidR="002A224E" w:rsidRPr="000B337D" w:rsidRDefault="003630BE" w:rsidP="00BD0A72">
      <w:pPr>
        <w:pStyle w:val="Header"/>
        <w:tabs>
          <w:tab w:val="clear" w:pos="4320"/>
          <w:tab w:val="clear" w:pos="8640"/>
        </w:tabs>
        <w:jc w:val="both"/>
        <w:rPr>
          <w:lang w:val="es-MX"/>
        </w:rPr>
      </w:pPr>
      <w:r w:rsidRPr="000B337D">
        <w:rPr>
          <w:lang w:val="es-MX"/>
        </w:rPr>
        <w:t xml:space="preserve">de </w:t>
      </w:r>
      <w:r w:rsidR="000B337D">
        <w:rPr>
          <w:lang w:val="es-MX"/>
        </w:rPr>
        <w:t>ahora</w:t>
      </w:r>
      <w:r w:rsidRPr="000B337D">
        <w:rPr>
          <w:lang w:val="es-MX"/>
        </w:rPr>
        <w:t xml:space="preserve"> en adelante llamado(s) “padre(s) adoptivo(s)” para el propósito de facilitar la adopción legal de</w:t>
      </w:r>
    </w:p>
    <w:p w:rsidR="000B337D" w:rsidRPr="000B337D" w:rsidRDefault="000B337D" w:rsidP="00BD0A72">
      <w:pPr>
        <w:tabs>
          <w:tab w:val="left" w:pos="7200"/>
          <w:tab w:val="left" w:pos="7920"/>
          <w:tab w:val="right" w:pos="10800"/>
        </w:tabs>
        <w:jc w:val="both"/>
        <w:rPr>
          <w:u w:val="single"/>
          <w:lang w:val="es-PE"/>
        </w:rPr>
      </w:pPr>
    </w:p>
    <w:p w:rsidR="002A224E" w:rsidRPr="000B337D" w:rsidRDefault="003630BE" w:rsidP="00BD0A72">
      <w:pPr>
        <w:tabs>
          <w:tab w:val="left" w:pos="7200"/>
          <w:tab w:val="left" w:pos="7920"/>
          <w:tab w:val="right" w:pos="10800"/>
        </w:tabs>
        <w:jc w:val="both"/>
        <w:rPr>
          <w:u w:val="single"/>
          <w:lang w:val="es-MX"/>
        </w:rPr>
      </w:pPr>
      <w:r w:rsidRPr="000B337D">
        <w:rPr>
          <w:u w:val="single"/>
        </w:rPr>
        <w:fldChar w:fldCharType="begin">
          <w:ffData>
            <w:name w:val="Text4"/>
            <w:enabled/>
            <w:calcOnExit w:val="0"/>
            <w:textInput/>
          </w:ffData>
        </w:fldChar>
      </w:r>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lang w:val="es-MX"/>
        </w:rPr>
        <w:tab/>
      </w:r>
      <w:r w:rsidRPr="000B337D">
        <w:rPr>
          <w:lang w:val="es-MX"/>
        </w:rPr>
        <w:tab/>
      </w:r>
      <w:r w:rsidRPr="000B337D">
        <w:rPr>
          <w:u w:val="single"/>
        </w:rPr>
        <w:fldChar w:fldCharType="begin">
          <w:ffData>
            <w:name w:val="Text5"/>
            <w:enabled/>
            <w:calcOnExit w:val="0"/>
            <w:textInput/>
          </w:ffData>
        </w:fldChar>
      </w:r>
      <w:bookmarkStart w:id="2" w:name="Text5"/>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
      <w:r w:rsidRPr="000B337D">
        <w:rPr>
          <w:lang w:val="es-MX"/>
        </w:rPr>
        <w:t xml:space="preserve"> / </w:t>
      </w:r>
      <w:r w:rsidRPr="000B337D">
        <w:rPr>
          <w:u w:val="single"/>
        </w:rPr>
        <w:fldChar w:fldCharType="begin">
          <w:ffData>
            <w:name w:val="Text95"/>
            <w:enabled/>
            <w:calcOnExit w:val="0"/>
            <w:textInput/>
          </w:ffData>
        </w:fldChar>
      </w:r>
      <w:bookmarkStart w:id="3" w:name="Text95"/>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
      <w:r w:rsidRPr="000B337D">
        <w:rPr>
          <w:lang w:val="es-MX"/>
        </w:rPr>
        <w:t xml:space="preserve"> / </w:t>
      </w:r>
      <w:r w:rsidRPr="000B337D">
        <w:rPr>
          <w:u w:val="single"/>
        </w:rPr>
        <w:fldChar w:fldCharType="begin">
          <w:ffData>
            <w:name w:val="Text96"/>
            <w:enabled/>
            <w:calcOnExit w:val="0"/>
            <w:textInput/>
          </w:ffData>
        </w:fldChar>
      </w:r>
      <w:bookmarkStart w:id="4" w:name="Text96"/>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
    </w:p>
    <w:p w:rsidR="002A224E" w:rsidRPr="000B337D" w:rsidRDefault="003630BE" w:rsidP="00BD0A72">
      <w:pPr>
        <w:tabs>
          <w:tab w:val="left" w:pos="7920"/>
        </w:tabs>
        <w:jc w:val="both"/>
        <w:rPr>
          <w:caps/>
          <w:lang w:val="es-MX"/>
        </w:rPr>
      </w:pPr>
      <w:r w:rsidRPr="000B337D">
        <w:rPr>
          <w:lang w:val="es-MX"/>
        </w:rPr>
        <w:t xml:space="preserve">Nombre del </w:t>
      </w:r>
      <w:r w:rsidR="00AA6B56" w:rsidRPr="000B337D">
        <w:rPr>
          <w:lang w:val="es-MX"/>
        </w:rPr>
        <w:t>Niño</w:t>
      </w:r>
      <w:r w:rsidRPr="000B337D">
        <w:rPr>
          <w:lang w:val="es-MX"/>
        </w:rPr>
        <w:t xml:space="preserve"> (Nombre adoptivo propuesto)</w:t>
      </w:r>
      <w:r w:rsidRPr="000B337D">
        <w:rPr>
          <w:lang w:val="es-MX"/>
        </w:rPr>
        <w:tab/>
        <w:t>Fecha de Nacimiento</w:t>
      </w:r>
    </w:p>
    <w:p w:rsidR="002A224E" w:rsidRPr="000B337D" w:rsidRDefault="002A224E" w:rsidP="00BD0A72">
      <w:pPr>
        <w:ind w:right="360"/>
        <w:jc w:val="both"/>
        <w:rPr>
          <w:lang w:val="es-MX"/>
        </w:rPr>
      </w:pPr>
    </w:p>
    <w:p w:rsidR="002A224E" w:rsidRPr="000B337D" w:rsidRDefault="002A224E" w:rsidP="00BD0A72">
      <w:pPr>
        <w:ind w:right="360"/>
        <w:jc w:val="both"/>
        <w:rPr>
          <w:lang w:val="es-MX"/>
        </w:rPr>
      </w:pPr>
    </w:p>
    <w:p w:rsidR="002A224E" w:rsidRPr="000B337D" w:rsidRDefault="003630BE" w:rsidP="00BD0A72">
      <w:pPr>
        <w:pStyle w:val="BodyText"/>
        <w:tabs>
          <w:tab w:val="left" w:pos="540"/>
          <w:tab w:val="decimal" w:pos="10440"/>
          <w:tab w:val="right" w:pos="10620"/>
        </w:tabs>
        <w:ind w:right="360"/>
        <w:rPr>
          <w:b/>
          <w:bCs/>
          <w:lang w:val="es-MX"/>
        </w:rPr>
      </w:pPr>
      <w:r w:rsidRPr="000B337D">
        <w:rPr>
          <w:b/>
          <w:bCs/>
          <w:lang w:val="es-MX"/>
        </w:rPr>
        <w:t>I.</w:t>
      </w:r>
      <w:r w:rsidRPr="000B337D">
        <w:rPr>
          <w:b/>
          <w:bCs/>
          <w:lang w:val="es-MX"/>
        </w:rPr>
        <w:tab/>
      </w:r>
      <w:r w:rsidRPr="000B337D">
        <w:rPr>
          <w:b/>
          <w:bCs/>
          <w:caps/>
          <w:lang w:val="es-MX"/>
        </w:rPr>
        <w:t>BASE LEGAL</w:t>
      </w:r>
    </w:p>
    <w:p w:rsidR="002A224E" w:rsidRPr="000B337D" w:rsidRDefault="002A224E" w:rsidP="00BD0A72">
      <w:pPr>
        <w:ind w:right="360"/>
        <w:jc w:val="both"/>
        <w:rPr>
          <w:lang w:val="es-MX"/>
        </w:rPr>
      </w:pPr>
    </w:p>
    <w:p w:rsidR="002A224E" w:rsidRPr="000B337D" w:rsidRDefault="003630BE" w:rsidP="00BD0A72">
      <w:pPr>
        <w:pStyle w:val="BodyText2"/>
        <w:tabs>
          <w:tab w:val="clear" w:pos="720"/>
          <w:tab w:val="clear" w:pos="1440"/>
          <w:tab w:val="clear" w:pos="2160"/>
          <w:tab w:val="clear" w:pos="2880"/>
          <w:tab w:val="clear" w:pos="3600"/>
          <w:tab w:val="clear" w:pos="4320"/>
          <w:tab w:val="clear" w:pos="5040"/>
          <w:tab w:val="clear" w:pos="5760"/>
          <w:tab w:val="clear" w:pos="6480"/>
          <w:tab w:val="clear" w:pos="7344"/>
          <w:tab w:val="clear" w:pos="8784"/>
        </w:tabs>
        <w:ind w:left="540"/>
        <w:rPr>
          <w:rFonts w:ascii="Times New Roman" w:hAnsi="Times New Roman"/>
          <w:strike/>
          <w:sz w:val="20"/>
          <w:lang w:val="es-PR"/>
        </w:rPr>
      </w:pPr>
      <w:r w:rsidRPr="000B337D">
        <w:rPr>
          <w:rFonts w:ascii="Times New Roman" w:hAnsi="Times New Roman"/>
          <w:sz w:val="20"/>
          <w:lang w:val="es-MX"/>
        </w:rPr>
        <w:t>La Ley de Servicios para Niños Y Familias [20 ILCS 505/5(j)] proporciona la autoridad establecida por la ley para la ayuda de adopción.</w:t>
      </w:r>
      <w:r w:rsidRPr="000B337D">
        <w:rPr>
          <w:rFonts w:ascii="Times New Roman" w:hAnsi="Times New Roman"/>
          <w:sz w:val="20"/>
          <w:lang w:val="es-PR"/>
        </w:rPr>
        <w:t xml:space="preserve"> </w:t>
      </w:r>
      <w:r w:rsidRPr="000B337D">
        <w:rPr>
          <w:rFonts w:ascii="Times New Roman" w:hAnsi="Times New Roman"/>
          <w:sz w:val="20"/>
          <w:lang w:val="es-MX"/>
        </w:rPr>
        <w:t>Los Reglamentos y Procedimientos 302.310 del Departamento, Ayuda de Adopción, promulgados conforme a la ley arriba, gobiernan la provisión de ayuda de adopción por el Departamento.</w:t>
      </w:r>
    </w:p>
    <w:p w:rsidR="002A224E" w:rsidRPr="000B337D" w:rsidRDefault="002A224E" w:rsidP="00BD0A72">
      <w:pPr>
        <w:jc w:val="both"/>
        <w:rPr>
          <w:lang w:val="es-MX"/>
        </w:rPr>
      </w:pPr>
    </w:p>
    <w:p w:rsidR="002A224E" w:rsidRPr="000B337D" w:rsidRDefault="003630BE" w:rsidP="00BD0A72">
      <w:pPr>
        <w:pStyle w:val="BodyText"/>
        <w:tabs>
          <w:tab w:val="left" w:pos="540"/>
          <w:tab w:val="decimal" w:pos="10440"/>
          <w:tab w:val="right" w:pos="10620"/>
        </w:tabs>
        <w:ind w:right="360"/>
        <w:rPr>
          <w:b/>
          <w:bCs/>
          <w:caps/>
          <w:u w:val="single"/>
          <w:lang w:val="es-MX"/>
        </w:rPr>
      </w:pPr>
      <w:r w:rsidRPr="000B337D">
        <w:rPr>
          <w:b/>
          <w:bCs/>
          <w:lang w:val="es-MX"/>
        </w:rPr>
        <w:t>II.</w:t>
      </w:r>
      <w:r w:rsidRPr="000B337D">
        <w:rPr>
          <w:b/>
          <w:bCs/>
          <w:lang w:val="es-MX"/>
        </w:rPr>
        <w:tab/>
      </w:r>
      <w:r w:rsidRPr="000B337D">
        <w:rPr>
          <w:b/>
          <w:bCs/>
          <w:caps/>
          <w:lang w:val="es-MX"/>
        </w:rPr>
        <w:t>Provisiones del acuerdo de ayuda de adopción provisional</w:t>
      </w:r>
    </w:p>
    <w:p w:rsidR="002A224E" w:rsidRPr="000B337D" w:rsidRDefault="002A224E" w:rsidP="00BD0A72">
      <w:pPr>
        <w:ind w:right="360"/>
        <w:jc w:val="both"/>
        <w:rPr>
          <w:lang w:val="es-MX"/>
        </w:rPr>
      </w:pPr>
    </w:p>
    <w:p w:rsidR="002A224E" w:rsidRPr="000B337D" w:rsidRDefault="003630BE" w:rsidP="00BD0A72">
      <w:pPr>
        <w:tabs>
          <w:tab w:val="left" w:pos="7200"/>
        </w:tabs>
        <w:ind w:left="540"/>
        <w:jc w:val="both"/>
        <w:rPr>
          <w:lang w:val="es-MX"/>
        </w:rPr>
      </w:pPr>
      <w:r w:rsidRPr="000B337D">
        <w:rPr>
          <w:lang w:val="es-MX"/>
        </w:rPr>
        <w:t xml:space="preserve">El acuerdo de ayuda de adopción previo concerniente a </w:t>
      </w:r>
      <w:r w:rsidRPr="000B337D">
        <w:rPr>
          <w:u w:val="single"/>
          <w:lang w:val="es-MX"/>
        </w:rPr>
        <w:fldChar w:fldCharType="begin">
          <w:ffData>
            <w:name w:val="Text165"/>
            <w:enabled/>
            <w:calcOnExit w:val="0"/>
            <w:textInput/>
          </w:ffData>
        </w:fldChar>
      </w:r>
      <w:r w:rsidRPr="000B337D">
        <w:rPr>
          <w:u w:val="single"/>
          <w:lang w:val="es-MX"/>
        </w:rPr>
        <w:instrText xml:space="preserve"> FORMTEXT </w:instrText>
      </w:r>
      <w:r w:rsidRPr="000B337D">
        <w:rPr>
          <w:u w:val="single"/>
          <w:lang w:val="es-MX"/>
        </w:rPr>
      </w:r>
      <w:r w:rsidRPr="000B337D">
        <w:rPr>
          <w:u w:val="single"/>
          <w:lang w:val="es-MX"/>
        </w:rPr>
        <w:fldChar w:fldCharType="separate"/>
      </w:r>
      <w:r w:rsidRPr="000B337D">
        <w:rPr>
          <w:noProof/>
          <w:u w:val="single"/>
          <w:lang w:val="es-MX"/>
        </w:rPr>
        <w:t> </w:t>
      </w:r>
      <w:r w:rsidRPr="000B337D">
        <w:rPr>
          <w:noProof/>
          <w:u w:val="single"/>
          <w:lang w:val="es-MX"/>
        </w:rPr>
        <w:t> </w:t>
      </w:r>
      <w:r w:rsidRPr="000B337D">
        <w:rPr>
          <w:noProof/>
          <w:u w:val="single"/>
          <w:lang w:val="es-MX"/>
        </w:rPr>
        <w:t> </w:t>
      </w:r>
      <w:r w:rsidRPr="000B337D">
        <w:rPr>
          <w:noProof/>
          <w:u w:val="single"/>
          <w:lang w:val="es-MX"/>
        </w:rPr>
        <w:t> </w:t>
      </w:r>
      <w:r w:rsidRPr="000B337D">
        <w:rPr>
          <w:noProof/>
          <w:u w:val="single"/>
          <w:lang w:val="es-MX"/>
        </w:rPr>
        <w:t> </w:t>
      </w:r>
      <w:r w:rsidRPr="000B337D">
        <w:rPr>
          <w:u w:val="single"/>
          <w:lang w:val="es-MX"/>
        </w:rPr>
        <w:fldChar w:fldCharType="end"/>
      </w:r>
      <w:r w:rsidRPr="000B337D">
        <w:rPr>
          <w:u w:val="single"/>
          <w:lang w:val="es-MX"/>
        </w:rPr>
        <w:tab/>
      </w:r>
      <w:r w:rsidRPr="000B337D">
        <w:rPr>
          <w:lang w:val="es-MX"/>
        </w:rPr>
        <w:t xml:space="preserve">, </w:t>
      </w:r>
      <w:r w:rsidR="00AA6B56" w:rsidRPr="000B337D">
        <w:rPr>
          <w:lang w:val="es-MX"/>
        </w:rPr>
        <w:t>niño</w:t>
      </w:r>
      <w:r w:rsidR="00E12075" w:rsidRPr="000B337D">
        <w:rPr>
          <w:lang w:val="es-MX"/>
        </w:rPr>
        <w:t>s</w:t>
      </w:r>
      <w:r w:rsidRPr="000B337D">
        <w:rPr>
          <w:lang w:val="es-MX"/>
        </w:rPr>
        <w:t xml:space="preserve"> quienes fueron adoptados previamente por:</w:t>
      </w:r>
    </w:p>
    <w:p w:rsidR="002A224E" w:rsidRPr="000B337D" w:rsidRDefault="002A224E" w:rsidP="00BD0A72">
      <w:pPr>
        <w:jc w:val="both"/>
        <w:rPr>
          <w:u w:val="single"/>
          <w:lang w:val="es-MX"/>
        </w:rPr>
      </w:pPr>
    </w:p>
    <w:p w:rsidR="002A224E" w:rsidRPr="000B337D" w:rsidRDefault="003630BE" w:rsidP="00BD0A72">
      <w:pPr>
        <w:tabs>
          <w:tab w:val="left" w:pos="10800"/>
        </w:tabs>
        <w:ind w:left="540"/>
        <w:jc w:val="both"/>
        <w:rPr>
          <w:u w:val="single"/>
          <w:lang w:val="es-MX"/>
        </w:rPr>
      </w:pPr>
      <w:r w:rsidRPr="000B337D">
        <w:rPr>
          <w:lang w:val="es-MX"/>
        </w:rPr>
        <w:t xml:space="preserve">Nombre: </w:t>
      </w:r>
      <w:r w:rsidRPr="000B337D">
        <w:rPr>
          <w:u w:val="single"/>
        </w:rPr>
        <w:fldChar w:fldCharType="begin">
          <w:ffData>
            <w:name w:val="Text166"/>
            <w:enabled/>
            <w:calcOnExit w:val="0"/>
            <w:textInput/>
          </w:ffData>
        </w:fldChar>
      </w:r>
      <w:bookmarkStart w:id="5" w:name="Text166"/>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5"/>
      <w:r w:rsidRPr="000B337D">
        <w:rPr>
          <w:u w:val="single"/>
          <w:lang w:val="es-MX"/>
        </w:rPr>
        <w:tab/>
      </w:r>
    </w:p>
    <w:p w:rsidR="002A224E" w:rsidRPr="000B337D" w:rsidRDefault="002A224E" w:rsidP="00BD0A72">
      <w:pPr>
        <w:jc w:val="both"/>
        <w:rPr>
          <w:lang w:val="es-MX"/>
        </w:rPr>
      </w:pPr>
    </w:p>
    <w:p w:rsidR="002A224E" w:rsidRPr="000B337D" w:rsidRDefault="003630BE" w:rsidP="00BD0A72">
      <w:pPr>
        <w:ind w:left="540"/>
        <w:jc w:val="both"/>
        <w:rPr>
          <w:lang w:val="es-MX"/>
        </w:rPr>
      </w:pPr>
      <w:r w:rsidRPr="000B337D">
        <w:rPr>
          <w:lang w:val="es-MX"/>
        </w:rPr>
        <w:t>se incorpora por referencia en este Acuerdo Provisional,  Estamos de acuerdo en aceptar todas las provisiones de ese acuerdo hasta que un nuevo acuerdo sea elaborado y firmado por nosotros y los representantes apropiados del DCFS.</w:t>
      </w:r>
    </w:p>
    <w:p w:rsidR="002A224E" w:rsidRPr="000B337D" w:rsidRDefault="002A224E" w:rsidP="00BD0A72">
      <w:pPr>
        <w:jc w:val="both"/>
        <w:rPr>
          <w:lang w:val="es-MX"/>
        </w:rPr>
      </w:pPr>
    </w:p>
    <w:p w:rsidR="002A224E" w:rsidRPr="000B337D" w:rsidRDefault="003630BE" w:rsidP="00BD0A72">
      <w:pPr>
        <w:pStyle w:val="BodyText"/>
        <w:tabs>
          <w:tab w:val="left" w:pos="540"/>
          <w:tab w:val="decimal" w:pos="10440"/>
          <w:tab w:val="right" w:pos="10620"/>
        </w:tabs>
        <w:ind w:right="360"/>
        <w:rPr>
          <w:b/>
          <w:caps/>
          <w:strike/>
          <w:lang w:val="es-MX"/>
        </w:rPr>
      </w:pPr>
      <w:r w:rsidRPr="000B337D">
        <w:rPr>
          <w:b/>
          <w:bCs/>
          <w:lang w:val="es-MX"/>
        </w:rPr>
        <w:t>III.</w:t>
      </w:r>
      <w:r w:rsidRPr="000B337D">
        <w:rPr>
          <w:lang w:val="es-MX"/>
        </w:rPr>
        <w:tab/>
      </w:r>
      <w:r w:rsidRPr="000B337D">
        <w:rPr>
          <w:b/>
          <w:caps/>
          <w:lang w:val="es-MX"/>
        </w:rPr>
        <w:t>OBLIGACIONES DEL</w:t>
      </w:r>
      <w:r w:rsidR="00F90788">
        <w:rPr>
          <w:b/>
          <w:caps/>
          <w:lang w:val="es-MX"/>
        </w:rPr>
        <w:t xml:space="preserve"> </w:t>
      </w:r>
      <w:r w:rsidRPr="000B337D">
        <w:rPr>
          <w:b/>
          <w:caps/>
          <w:lang w:val="es-MX"/>
        </w:rPr>
        <w:t>(DE LOS) PADRE(S) ADOPTIVO(S)</w:t>
      </w:r>
    </w:p>
    <w:p w:rsidR="002A224E" w:rsidRPr="000B337D" w:rsidRDefault="002A224E" w:rsidP="00BD0A72">
      <w:pPr>
        <w:jc w:val="both"/>
        <w:rPr>
          <w:lang w:val="es-MX"/>
        </w:rPr>
      </w:pPr>
    </w:p>
    <w:p w:rsidR="002A224E" w:rsidRPr="000B337D" w:rsidRDefault="003630BE" w:rsidP="00BD0A72">
      <w:pPr>
        <w:ind w:left="540"/>
        <w:jc w:val="both"/>
        <w:rPr>
          <w:lang w:val="es-MX"/>
        </w:rPr>
      </w:pPr>
      <w:r w:rsidRPr="000B337D">
        <w:rPr>
          <w:lang w:val="es-MX"/>
        </w:rPr>
        <w:t>Las siguientes son obligaciones del</w:t>
      </w:r>
      <w:r w:rsidR="00F90788">
        <w:rPr>
          <w:lang w:val="es-MX"/>
        </w:rPr>
        <w:t xml:space="preserve"> </w:t>
      </w:r>
      <w:r w:rsidRPr="000B337D">
        <w:rPr>
          <w:lang w:val="es-MX"/>
        </w:rPr>
        <w:t>(de los) padre(s) adoptivos(s).  Fallo a cumplir con estas obligaciones puede resultar en la suspensión o terminación de la Tarjeta Medicaid y el subsidio.</w:t>
      </w:r>
    </w:p>
    <w:p w:rsidR="002A224E" w:rsidRPr="000B337D" w:rsidRDefault="002A224E" w:rsidP="00BD0A72">
      <w:pPr>
        <w:jc w:val="both"/>
        <w:rPr>
          <w:lang w:val="es-MX"/>
        </w:rPr>
      </w:pPr>
    </w:p>
    <w:p w:rsidR="002A224E" w:rsidRPr="000B337D" w:rsidRDefault="003630BE" w:rsidP="00BD0A72">
      <w:pPr>
        <w:ind w:left="1080" w:hanging="540"/>
        <w:jc w:val="both"/>
        <w:rPr>
          <w:lang w:val="es-MX"/>
        </w:rPr>
      </w:pPr>
      <w:r w:rsidRPr="000B337D">
        <w:rPr>
          <w:lang w:val="es-MX"/>
        </w:rPr>
        <w:t>1</w:t>
      </w:r>
      <w:r w:rsidR="001A64B2" w:rsidRPr="000B337D">
        <w:rPr>
          <w:lang w:val="es-MX"/>
        </w:rPr>
        <w:t>)</w:t>
      </w:r>
      <w:r w:rsidRPr="000B337D">
        <w:rPr>
          <w:lang w:val="es-MX"/>
        </w:rPr>
        <w:tab/>
        <w:t xml:space="preserve">Al Departamento se le requiere conducir revisiones para confirmar que el(los) padre(s) adoptivo(s) permanece(n) legal y financieramente responsable(s) por el </w:t>
      </w:r>
      <w:r w:rsidR="00AA6B56" w:rsidRPr="000B337D">
        <w:rPr>
          <w:lang w:val="es-MX"/>
        </w:rPr>
        <w:t>niño</w:t>
      </w:r>
      <w:r w:rsidRPr="000B337D">
        <w:rPr>
          <w:lang w:val="es-MX"/>
        </w:rPr>
        <w:t xml:space="preserve">, en parte, para volver a certificar la elegibilidad </w:t>
      </w:r>
      <w:r w:rsidR="00644045" w:rsidRPr="000B337D">
        <w:rPr>
          <w:lang w:val="es-MX"/>
        </w:rPr>
        <w:t>del niño</w:t>
      </w:r>
      <w:r w:rsidRPr="000B337D">
        <w:rPr>
          <w:lang w:val="es-MX"/>
        </w:rPr>
        <w:t xml:space="preserve"> para los beneficios de Medicaid.  Una notificación por escrito será enviada anualmente al(a los) padre(s) adoptivo(s) junto con un formulario que debe ser llenado y enviado nuevamente al Departamento.</w:t>
      </w:r>
    </w:p>
    <w:p w:rsidR="002A224E" w:rsidRPr="000B337D" w:rsidRDefault="002A224E" w:rsidP="00BD0A72">
      <w:pPr>
        <w:jc w:val="both"/>
        <w:rPr>
          <w:lang w:val="es-MX"/>
        </w:rPr>
      </w:pPr>
    </w:p>
    <w:p w:rsidR="002A224E" w:rsidRPr="000B337D" w:rsidRDefault="003630BE" w:rsidP="00BD0A72">
      <w:pPr>
        <w:ind w:left="1080" w:hanging="540"/>
        <w:jc w:val="both"/>
        <w:rPr>
          <w:lang w:val="es-MX"/>
        </w:rPr>
      </w:pPr>
      <w:r w:rsidRPr="000B337D">
        <w:rPr>
          <w:lang w:val="es-MX"/>
        </w:rPr>
        <w:t>2</w:t>
      </w:r>
      <w:r w:rsidR="00C13B20" w:rsidRPr="000B337D">
        <w:rPr>
          <w:lang w:val="es-MX"/>
        </w:rPr>
        <w:t>)</w:t>
      </w:r>
      <w:r w:rsidRPr="000B337D">
        <w:rPr>
          <w:lang w:val="es-MX"/>
        </w:rPr>
        <w:tab/>
        <w:t>El(Los) padre(s) adoptivo(s) acuerda(n) notificar a su trabajador de Subsidio Posterior a la Adopción del DCFS no más de 30 días después de ocurrir lo siguiente:</w:t>
      </w:r>
    </w:p>
    <w:p w:rsidR="002A224E" w:rsidRPr="000B337D" w:rsidRDefault="002A224E" w:rsidP="00BD0A72">
      <w:pPr>
        <w:tabs>
          <w:tab w:val="right" w:pos="10800"/>
        </w:tabs>
        <w:rPr>
          <w:u w:val="single"/>
          <w:lang w:val="es-PR"/>
        </w:rPr>
      </w:pPr>
    </w:p>
    <w:p w:rsidR="002A224E" w:rsidRPr="000B337D" w:rsidRDefault="003630BE" w:rsidP="00BD0A72">
      <w:pPr>
        <w:numPr>
          <w:ilvl w:val="0"/>
          <w:numId w:val="3"/>
        </w:numPr>
        <w:tabs>
          <w:tab w:val="clear" w:pos="1728"/>
          <w:tab w:val="num" w:pos="1440"/>
        </w:tabs>
        <w:jc w:val="both"/>
        <w:rPr>
          <w:lang w:val="es-MX"/>
        </w:rPr>
      </w:pPr>
      <w:r w:rsidRPr="000B337D">
        <w:rPr>
          <w:lang w:val="es-MX"/>
        </w:rPr>
        <w:t xml:space="preserve">Cuando </w:t>
      </w:r>
      <w:r w:rsidR="00644045" w:rsidRPr="000B337D">
        <w:rPr>
          <w:lang w:val="es-MX"/>
        </w:rPr>
        <w:t>el niño</w:t>
      </w:r>
      <w:r w:rsidRPr="000B337D">
        <w:rPr>
          <w:lang w:val="es-MX"/>
        </w:rPr>
        <w:t xml:space="preserve"> ya no sea más la responsabilidad legal del(de los) padre(s) adoptivo(s);</w:t>
      </w:r>
    </w:p>
    <w:p w:rsidR="002A224E" w:rsidRPr="000B337D" w:rsidRDefault="003630BE" w:rsidP="00BD0A72">
      <w:pPr>
        <w:numPr>
          <w:ilvl w:val="0"/>
          <w:numId w:val="3"/>
        </w:numPr>
        <w:ind w:left="1440" w:hanging="360"/>
        <w:jc w:val="both"/>
        <w:rPr>
          <w:lang w:val="es-MX"/>
        </w:rPr>
      </w:pPr>
      <w:r w:rsidRPr="000B337D">
        <w:rPr>
          <w:lang w:val="es-MX"/>
        </w:rPr>
        <w:t>Cuando el(los) padre(s) adoptivo(s) ya no apoye(n) financieramente al</w:t>
      </w:r>
      <w:r w:rsidR="00AF176A" w:rsidRPr="000B337D">
        <w:rPr>
          <w:lang w:val="es-MX"/>
        </w:rPr>
        <w:t xml:space="preserve"> </w:t>
      </w:r>
      <w:r w:rsidR="00AA6B56" w:rsidRPr="000B337D">
        <w:rPr>
          <w:lang w:val="es-MX"/>
        </w:rPr>
        <w:t>niño</w:t>
      </w:r>
      <w:r w:rsidRPr="000B337D">
        <w:rPr>
          <w:lang w:val="es-MX"/>
        </w:rPr>
        <w:t>;</w:t>
      </w:r>
    </w:p>
    <w:p w:rsidR="002A224E" w:rsidRPr="000B337D" w:rsidRDefault="003630BE" w:rsidP="00BD0A72">
      <w:pPr>
        <w:numPr>
          <w:ilvl w:val="0"/>
          <w:numId w:val="3"/>
        </w:numPr>
        <w:ind w:left="1440" w:hanging="360"/>
        <w:jc w:val="both"/>
        <w:rPr>
          <w:lang w:val="es-MX"/>
        </w:rPr>
      </w:pPr>
      <w:r w:rsidRPr="000B337D">
        <w:rPr>
          <w:lang w:val="es-MX"/>
        </w:rPr>
        <w:t xml:space="preserve">Cuando </w:t>
      </w:r>
      <w:r w:rsidR="00644045" w:rsidRPr="000B337D">
        <w:rPr>
          <w:lang w:val="es-MX"/>
        </w:rPr>
        <w:t>el niño</w:t>
      </w:r>
      <w:r w:rsidRPr="000B337D">
        <w:rPr>
          <w:lang w:val="es-MX"/>
        </w:rPr>
        <w:t xml:space="preserve"> se gradúe de la escuela preparatoria (secundaria) o equivalente;</w:t>
      </w:r>
    </w:p>
    <w:p w:rsidR="002A224E" w:rsidRPr="000B337D" w:rsidRDefault="003630BE" w:rsidP="00BD0A72">
      <w:pPr>
        <w:numPr>
          <w:ilvl w:val="0"/>
          <w:numId w:val="3"/>
        </w:numPr>
        <w:tabs>
          <w:tab w:val="clear" w:pos="1728"/>
          <w:tab w:val="num" w:pos="1440"/>
        </w:tabs>
        <w:ind w:left="1440" w:hanging="360"/>
        <w:jc w:val="both"/>
        <w:rPr>
          <w:lang w:val="es-MX"/>
        </w:rPr>
      </w:pPr>
      <w:r w:rsidRPr="000B337D">
        <w:rPr>
          <w:lang w:val="es-MX"/>
        </w:rPr>
        <w:t xml:space="preserve">Cuando exista un cambio de dirección residencial o dirección postal del(de los) padre(s) adoptivo(s) o </w:t>
      </w:r>
      <w:r w:rsidR="00644045" w:rsidRPr="000B337D">
        <w:rPr>
          <w:lang w:val="es-MX"/>
        </w:rPr>
        <w:t>del niño</w:t>
      </w:r>
      <w:r w:rsidRPr="000B337D">
        <w:rPr>
          <w:lang w:val="es-MX"/>
        </w:rPr>
        <w:t>;</w:t>
      </w:r>
    </w:p>
    <w:p w:rsidR="002A224E" w:rsidRPr="000B337D" w:rsidRDefault="003630BE" w:rsidP="00BD0A72">
      <w:pPr>
        <w:numPr>
          <w:ilvl w:val="0"/>
          <w:numId w:val="3"/>
        </w:numPr>
        <w:ind w:left="1440" w:hanging="360"/>
        <w:jc w:val="both"/>
        <w:rPr>
          <w:lang w:val="es-MX"/>
        </w:rPr>
      </w:pPr>
      <w:r w:rsidRPr="000B337D">
        <w:rPr>
          <w:lang w:val="es-MX"/>
        </w:rPr>
        <w:t xml:space="preserve">Cuando </w:t>
      </w:r>
      <w:r w:rsidR="00644045" w:rsidRPr="000B337D">
        <w:rPr>
          <w:lang w:val="es-MX"/>
        </w:rPr>
        <w:t>el niño</w:t>
      </w:r>
      <w:r w:rsidRPr="000B337D">
        <w:rPr>
          <w:lang w:val="es-MX"/>
        </w:rPr>
        <w:t xml:space="preserve"> se convierta en un(a) </w:t>
      </w:r>
      <w:r w:rsidR="00AA6B56" w:rsidRPr="000B337D">
        <w:rPr>
          <w:lang w:val="es-MX"/>
        </w:rPr>
        <w:t>niño</w:t>
      </w:r>
      <w:r w:rsidRPr="000B337D">
        <w:rPr>
          <w:lang w:val="es-MX"/>
        </w:rPr>
        <w:t xml:space="preserve"> emancipado(a);</w:t>
      </w:r>
    </w:p>
    <w:p w:rsidR="002A224E" w:rsidRPr="000B337D" w:rsidRDefault="003630BE" w:rsidP="00BD0A72">
      <w:pPr>
        <w:numPr>
          <w:ilvl w:val="0"/>
          <w:numId w:val="3"/>
        </w:numPr>
        <w:ind w:left="1440" w:hanging="360"/>
        <w:jc w:val="both"/>
        <w:rPr>
          <w:lang w:val="es-MX"/>
        </w:rPr>
      </w:pPr>
      <w:r w:rsidRPr="000B337D">
        <w:rPr>
          <w:lang w:val="es-MX"/>
        </w:rPr>
        <w:t xml:space="preserve">Cuando </w:t>
      </w:r>
      <w:r w:rsidR="00644045" w:rsidRPr="000B337D">
        <w:rPr>
          <w:lang w:val="es-MX"/>
        </w:rPr>
        <w:t>el niño</w:t>
      </w:r>
      <w:r w:rsidRPr="000B337D">
        <w:rPr>
          <w:lang w:val="es-MX"/>
        </w:rPr>
        <w:t xml:space="preserve"> se case;</w:t>
      </w:r>
    </w:p>
    <w:p w:rsidR="002A224E" w:rsidRPr="000B337D" w:rsidRDefault="003630BE" w:rsidP="00BD0A72">
      <w:pPr>
        <w:numPr>
          <w:ilvl w:val="0"/>
          <w:numId w:val="3"/>
        </w:numPr>
        <w:ind w:left="1440" w:hanging="360"/>
        <w:jc w:val="both"/>
        <w:rPr>
          <w:lang w:val="es-MX"/>
        </w:rPr>
      </w:pPr>
      <w:r w:rsidRPr="000B337D">
        <w:rPr>
          <w:lang w:val="es-MX"/>
        </w:rPr>
        <w:t xml:space="preserve">Cuando </w:t>
      </w:r>
      <w:r w:rsidR="00644045" w:rsidRPr="000B337D">
        <w:rPr>
          <w:lang w:val="es-MX"/>
        </w:rPr>
        <w:t>el niño</w:t>
      </w:r>
      <w:r w:rsidRPr="000B337D">
        <w:rPr>
          <w:lang w:val="es-MX"/>
        </w:rPr>
        <w:t xml:space="preserve"> se enliste en </w:t>
      </w:r>
      <w:r w:rsidR="006E5FC3" w:rsidRPr="000B337D">
        <w:rPr>
          <w:lang w:val="es-MX"/>
        </w:rPr>
        <w:t>el ejército</w:t>
      </w:r>
      <w:r w:rsidRPr="000B337D">
        <w:rPr>
          <w:lang w:val="es-MX"/>
        </w:rPr>
        <w:t>;</w:t>
      </w:r>
    </w:p>
    <w:p w:rsidR="002A224E" w:rsidRPr="000B337D" w:rsidRDefault="003630BE" w:rsidP="00BD0A72">
      <w:pPr>
        <w:numPr>
          <w:ilvl w:val="0"/>
          <w:numId w:val="3"/>
        </w:numPr>
        <w:ind w:left="1440" w:hanging="360"/>
        <w:jc w:val="both"/>
        <w:rPr>
          <w:lang w:val="es-MX"/>
        </w:rPr>
      </w:pPr>
      <w:r w:rsidRPr="000B337D">
        <w:rPr>
          <w:lang w:val="es-MX"/>
        </w:rPr>
        <w:t xml:space="preserve">Cuando la condición de custodia </w:t>
      </w:r>
      <w:r w:rsidR="00644045" w:rsidRPr="000B337D">
        <w:rPr>
          <w:lang w:val="es-MX"/>
        </w:rPr>
        <w:t>del niño</w:t>
      </w:r>
      <w:r w:rsidRPr="000B337D">
        <w:rPr>
          <w:lang w:val="es-MX"/>
        </w:rPr>
        <w:t xml:space="preserve"> cambie;</w:t>
      </w:r>
    </w:p>
    <w:p w:rsidR="002A224E" w:rsidRPr="000B337D" w:rsidRDefault="003630BE" w:rsidP="00BD0A72">
      <w:pPr>
        <w:numPr>
          <w:ilvl w:val="0"/>
          <w:numId w:val="3"/>
        </w:numPr>
        <w:ind w:left="1440" w:hanging="360"/>
        <w:jc w:val="both"/>
        <w:rPr>
          <w:lang w:val="es-MX"/>
        </w:rPr>
      </w:pPr>
      <w:r w:rsidRPr="000B337D">
        <w:rPr>
          <w:lang w:val="es-MX"/>
        </w:rPr>
        <w:lastRenderedPageBreak/>
        <w:t xml:space="preserve">Cuando </w:t>
      </w:r>
      <w:r w:rsidR="00644045" w:rsidRPr="000B337D">
        <w:rPr>
          <w:lang w:val="es-MX"/>
        </w:rPr>
        <w:t>el niño</w:t>
      </w:r>
      <w:r w:rsidRPr="000B337D">
        <w:rPr>
          <w:lang w:val="es-MX"/>
        </w:rPr>
        <w:t xml:space="preserve"> fallezca</w:t>
      </w:r>
      <w:r w:rsidR="005C2F78" w:rsidRPr="000B337D">
        <w:rPr>
          <w:lang w:val="es-MX"/>
        </w:rPr>
        <w:t>;</w:t>
      </w:r>
    </w:p>
    <w:p w:rsidR="00DF0206" w:rsidRPr="000B337D" w:rsidRDefault="00DF0206" w:rsidP="00BD0A72">
      <w:pPr>
        <w:numPr>
          <w:ilvl w:val="0"/>
          <w:numId w:val="3"/>
        </w:numPr>
        <w:ind w:left="1440" w:hanging="360"/>
        <w:jc w:val="both"/>
        <w:rPr>
          <w:lang w:val="es-MX"/>
        </w:rPr>
      </w:pPr>
      <w:r w:rsidRPr="000B337D">
        <w:rPr>
          <w:lang w:val="es-ES"/>
        </w:rPr>
        <w:t xml:space="preserve">Si </w:t>
      </w:r>
      <w:r w:rsidR="00644045" w:rsidRPr="000B337D">
        <w:rPr>
          <w:lang w:val="es-MX"/>
        </w:rPr>
        <w:t>el niño</w:t>
      </w:r>
      <w:r w:rsidR="00DC55AD" w:rsidRPr="000B337D">
        <w:rPr>
          <w:lang w:val="es-MX"/>
        </w:rPr>
        <w:t xml:space="preserve"> </w:t>
      </w:r>
      <w:r w:rsidRPr="000B337D">
        <w:rPr>
          <w:lang w:val="es-ES"/>
        </w:rPr>
        <w:t>fue adoptado antes del 1</w:t>
      </w:r>
      <w:r w:rsidR="00BD0A72" w:rsidRPr="000B337D">
        <w:rPr>
          <w:lang w:val="es-ES"/>
        </w:rPr>
        <w:t xml:space="preserve">º </w:t>
      </w:r>
      <w:r w:rsidRPr="000B337D">
        <w:rPr>
          <w:lang w:val="es-ES"/>
        </w:rPr>
        <w:t>de julio de 2017 o tenía menos de 16 años cuando la adopción finalizó el 1</w:t>
      </w:r>
      <w:r w:rsidR="00BD0A72" w:rsidRPr="000B337D">
        <w:rPr>
          <w:lang w:val="es-ES"/>
        </w:rPr>
        <w:t>º</w:t>
      </w:r>
      <w:r w:rsidRPr="000B337D">
        <w:rPr>
          <w:lang w:val="es-ES"/>
        </w:rPr>
        <w:t xml:space="preserve"> de julio de 2017 o después, el padre adoptivo también debe notificar al Departamento a más tardar 30 días después el niño completa su educación secundaria</w:t>
      </w:r>
      <w:r w:rsidR="00C13B20" w:rsidRPr="000B337D">
        <w:rPr>
          <w:lang w:val="es-ES"/>
        </w:rPr>
        <w:t xml:space="preserve"> o un programa que conduce a un</w:t>
      </w:r>
      <w:r w:rsidR="005C2F78" w:rsidRPr="000B337D">
        <w:rPr>
          <w:lang w:val="es-ES"/>
        </w:rPr>
        <w:t xml:space="preserve"> credencial equivalente;</w:t>
      </w:r>
    </w:p>
    <w:p w:rsidR="00DF0206" w:rsidRPr="000B337D" w:rsidRDefault="00DF0206" w:rsidP="00BD0A72">
      <w:pPr>
        <w:numPr>
          <w:ilvl w:val="0"/>
          <w:numId w:val="3"/>
        </w:numPr>
        <w:ind w:left="1440" w:hanging="360"/>
        <w:jc w:val="both"/>
        <w:rPr>
          <w:lang w:val="es-MX"/>
        </w:rPr>
      </w:pPr>
      <w:r w:rsidRPr="000B337D">
        <w:rPr>
          <w:lang w:val="es-ES"/>
        </w:rPr>
        <w:t xml:space="preserve">Si </w:t>
      </w:r>
      <w:r w:rsidR="00644045" w:rsidRPr="000B337D">
        <w:rPr>
          <w:lang w:val="es-MX"/>
        </w:rPr>
        <w:t xml:space="preserve">el niño </w:t>
      </w:r>
      <w:r w:rsidR="00DC55AD" w:rsidRPr="000B337D">
        <w:rPr>
          <w:lang w:val="es-MX"/>
        </w:rPr>
        <w:t xml:space="preserve"> </w:t>
      </w:r>
      <w:r w:rsidRPr="000B337D">
        <w:rPr>
          <w:lang w:val="es-ES"/>
        </w:rPr>
        <w:t>tenía 16 años o más cuando la adopción finalizó el 1</w:t>
      </w:r>
      <w:r w:rsidR="00BD0A72" w:rsidRPr="000B337D">
        <w:rPr>
          <w:lang w:val="es-ES"/>
        </w:rPr>
        <w:t>º</w:t>
      </w:r>
      <w:r w:rsidRPr="000B337D">
        <w:rPr>
          <w:lang w:val="es-ES"/>
        </w:rPr>
        <w:t xml:space="preserve"> de julio de 2017 o después, la asistencia para la adopción termina a los 21 años. Entre los 18 y los 21 años, los pagos del subsidio pueden detenerse y comenzar basándose en el</w:t>
      </w:r>
      <w:r w:rsidR="001241AD" w:rsidRPr="000B337D">
        <w:rPr>
          <w:lang w:val="es-ES"/>
        </w:rPr>
        <w:t xml:space="preserve"> cumplimiento por parte de </w:t>
      </w:r>
      <w:r w:rsidR="00644045" w:rsidRPr="000B337D">
        <w:rPr>
          <w:lang w:val="es-MX"/>
        </w:rPr>
        <w:t>el niño</w:t>
      </w:r>
      <w:r w:rsidRPr="000B337D">
        <w:rPr>
          <w:lang w:val="es-ES"/>
        </w:rPr>
        <w:t xml:space="preserve"> y la confirmación por parte del padre adoptivo de los requisitos enumerados a continuación (la falta de confirmación escrita por parte del padre adoptivo hará que el pago del subsidio se detenga): </w:t>
      </w:r>
    </w:p>
    <w:p w:rsidR="000B337D" w:rsidRPr="000B337D" w:rsidRDefault="000B337D" w:rsidP="000B337D">
      <w:pPr>
        <w:ind w:left="1440"/>
        <w:jc w:val="both"/>
        <w:rPr>
          <w:lang w:val="es-MX"/>
        </w:rPr>
      </w:pPr>
    </w:p>
    <w:p w:rsidR="00DF0206" w:rsidRPr="000B337D" w:rsidRDefault="00644045" w:rsidP="000B337D">
      <w:pPr>
        <w:pStyle w:val="ListParagraph"/>
        <w:numPr>
          <w:ilvl w:val="0"/>
          <w:numId w:val="11"/>
        </w:numPr>
        <w:ind w:left="2160" w:hanging="450"/>
        <w:jc w:val="both"/>
        <w:rPr>
          <w:lang w:val="es-MX"/>
        </w:rPr>
      </w:pPr>
      <w:r w:rsidRPr="000B337D">
        <w:rPr>
          <w:lang w:val="es-MX"/>
        </w:rPr>
        <w:t>el niño</w:t>
      </w:r>
      <w:r w:rsidR="00DC55AD" w:rsidRPr="000B337D">
        <w:rPr>
          <w:lang w:val="es-MX"/>
        </w:rPr>
        <w:t xml:space="preserve"> </w:t>
      </w:r>
      <w:r w:rsidR="00DF0206" w:rsidRPr="000B337D">
        <w:rPr>
          <w:lang w:val="es-MX"/>
        </w:rPr>
        <w:t>está completando la educación secundaria</w:t>
      </w:r>
      <w:r w:rsidR="00C13B20" w:rsidRPr="000B337D">
        <w:rPr>
          <w:lang w:val="es-MX"/>
        </w:rPr>
        <w:t xml:space="preserve"> o un programa que conduce a un</w:t>
      </w:r>
      <w:r w:rsidR="00DF0206" w:rsidRPr="000B337D">
        <w:rPr>
          <w:lang w:val="es-MX"/>
        </w:rPr>
        <w:t xml:space="preserve"> credencial equivalente;</w:t>
      </w:r>
    </w:p>
    <w:p w:rsidR="00DF0206" w:rsidRPr="000B337D" w:rsidRDefault="00644045" w:rsidP="000B337D">
      <w:pPr>
        <w:pStyle w:val="ListParagraph"/>
        <w:numPr>
          <w:ilvl w:val="0"/>
          <w:numId w:val="11"/>
        </w:numPr>
        <w:ind w:left="2160" w:hanging="450"/>
        <w:jc w:val="both"/>
        <w:rPr>
          <w:lang w:val="es-MX"/>
        </w:rPr>
      </w:pPr>
      <w:r w:rsidRPr="000B337D">
        <w:rPr>
          <w:lang w:val="es-MX"/>
        </w:rPr>
        <w:t>el niño</w:t>
      </w:r>
      <w:r w:rsidR="00DF0206" w:rsidRPr="000B337D">
        <w:rPr>
          <w:lang w:val="es-MX"/>
        </w:rPr>
        <w:t xml:space="preserve"> está inscrito en una institución que proporciona educación postsecundaria o un programa vocacional;</w:t>
      </w:r>
    </w:p>
    <w:p w:rsidR="00DF0206" w:rsidRPr="000B337D" w:rsidRDefault="00644045" w:rsidP="000B337D">
      <w:pPr>
        <w:pStyle w:val="ListParagraph"/>
        <w:numPr>
          <w:ilvl w:val="0"/>
          <w:numId w:val="11"/>
        </w:numPr>
        <w:ind w:left="2160" w:hanging="450"/>
        <w:jc w:val="both"/>
        <w:rPr>
          <w:lang w:val="es-MX"/>
        </w:rPr>
      </w:pPr>
      <w:r w:rsidRPr="000B337D">
        <w:rPr>
          <w:lang w:val="es-MX"/>
        </w:rPr>
        <w:t>el niño</w:t>
      </w:r>
      <w:r w:rsidR="00DF0206" w:rsidRPr="000B337D">
        <w:rPr>
          <w:lang w:val="es-MX"/>
        </w:rPr>
        <w:t xml:space="preserve"> está participando en un programa de capacitación o actividad diseñada para promover o eliminar barreras al empleo;</w:t>
      </w:r>
    </w:p>
    <w:p w:rsidR="00DF0206" w:rsidRPr="000B337D" w:rsidRDefault="00644045" w:rsidP="000B337D">
      <w:pPr>
        <w:pStyle w:val="ListParagraph"/>
        <w:numPr>
          <w:ilvl w:val="0"/>
          <w:numId w:val="11"/>
        </w:numPr>
        <w:ind w:left="2160" w:hanging="450"/>
        <w:jc w:val="both"/>
        <w:rPr>
          <w:lang w:val="es-MX"/>
        </w:rPr>
      </w:pPr>
      <w:r w:rsidRPr="000B337D">
        <w:rPr>
          <w:lang w:val="es-MX"/>
        </w:rPr>
        <w:t>el niño</w:t>
      </w:r>
      <w:r w:rsidR="00DF0206" w:rsidRPr="000B337D">
        <w:rPr>
          <w:lang w:val="es-MX"/>
        </w:rPr>
        <w:t xml:space="preserve"> está empleado al menos 80 horas por mes; o</w:t>
      </w:r>
    </w:p>
    <w:p w:rsidR="00DF0206" w:rsidRPr="000B337D" w:rsidRDefault="00644045" w:rsidP="000B337D">
      <w:pPr>
        <w:pStyle w:val="ListParagraph"/>
        <w:numPr>
          <w:ilvl w:val="0"/>
          <w:numId w:val="11"/>
        </w:numPr>
        <w:ind w:left="2160" w:hanging="450"/>
        <w:jc w:val="both"/>
        <w:rPr>
          <w:lang w:val="es-MX"/>
        </w:rPr>
      </w:pPr>
      <w:r w:rsidRPr="000B337D">
        <w:rPr>
          <w:lang w:val="es-MX"/>
        </w:rPr>
        <w:t>el niño</w:t>
      </w:r>
      <w:r w:rsidR="00DF0206" w:rsidRPr="000B337D">
        <w:rPr>
          <w:lang w:val="es-MX"/>
        </w:rPr>
        <w:t xml:space="preserve"> es incapaz de hacer cual</w:t>
      </w:r>
      <w:r w:rsidR="00BD0A72" w:rsidRPr="000B337D">
        <w:rPr>
          <w:lang w:val="es-MX"/>
        </w:rPr>
        <w:t>es</w:t>
      </w:r>
      <w:r w:rsidR="00DF0206" w:rsidRPr="000B337D">
        <w:rPr>
          <w:lang w:val="es-MX"/>
        </w:rPr>
        <w:t>quiera de lo anterior debido a una condición médica.</w:t>
      </w:r>
    </w:p>
    <w:p w:rsidR="002A224E" w:rsidRPr="000B337D" w:rsidRDefault="002A224E" w:rsidP="00BD0A72">
      <w:pPr>
        <w:pStyle w:val="Header"/>
        <w:tabs>
          <w:tab w:val="clear" w:pos="4320"/>
          <w:tab w:val="clear" w:pos="8640"/>
        </w:tabs>
        <w:rPr>
          <w:lang w:val="es-MX"/>
        </w:rPr>
      </w:pPr>
    </w:p>
    <w:p w:rsidR="002A224E" w:rsidRPr="000B337D" w:rsidRDefault="003630BE" w:rsidP="00BD0A72">
      <w:pPr>
        <w:pStyle w:val="BodyText"/>
        <w:tabs>
          <w:tab w:val="left" w:pos="540"/>
          <w:tab w:val="decimal" w:pos="10440"/>
          <w:tab w:val="right" w:pos="10620"/>
        </w:tabs>
        <w:ind w:right="360"/>
        <w:rPr>
          <w:b/>
          <w:bCs/>
          <w:caps/>
          <w:lang w:val="es-MX"/>
        </w:rPr>
      </w:pPr>
      <w:r w:rsidRPr="000B337D">
        <w:rPr>
          <w:b/>
          <w:bCs/>
          <w:lang w:val="es-MX"/>
        </w:rPr>
        <w:t>IV.</w:t>
      </w:r>
      <w:r w:rsidRPr="000B337D">
        <w:rPr>
          <w:b/>
          <w:bCs/>
          <w:lang w:val="es-MX"/>
        </w:rPr>
        <w:tab/>
        <w:t>OBLIGACIONES DEL DEPARTAMENTO</w:t>
      </w:r>
    </w:p>
    <w:p w:rsidR="002A224E" w:rsidRPr="000B337D" w:rsidRDefault="002A224E" w:rsidP="00BD0A72">
      <w:pPr>
        <w:tabs>
          <w:tab w:val="right" w:pos="10800"/>
        </w:tabs>
        <w:rPr>
          <w:u w:val="single"/>
          <w:lang w:val="es-MX"/>
        </w:rPr>
      </w:pPr>
    </w:p>
    <w:p w:rsidR="002A224E" w:rsidRPr="000B337D" w:rsidRDefault="003630BE" w:rsidP="00BD0A72">
      <w:pPr>
        <w:ind w:left="540"/>
        <w:jc w:val="both"/>
        <w:rPr>
          <w:i/>
          <w:iCs/>
          <w:lang w:val="es-MX"/>
        </w:rPr>
      </w:pPr>
      <w:r w:rsidRPr="000B337D">
        <w:rPr>
          <w:lang w:val="es-MX"/>
        </w:rPr>
        <w:t>El Departamento acuerda pagar por los servicios de cualquier condición psicológica, médica, emocional o desventaja física preexistente a las tarifas que se acostumbren y sean regulares en la comunidad del</w:t>
      </w:r>
      <w:r w:rsidR="00F90788">
        <w:rPr>
          <w:lang w:val="es-MX"/>
        </w:rPr>
        <w:t xml:space="preserve"> </w:t>
      </w:r>
      <w:r w:rsidRPr="000B337D">
        <w:rPr>
          <w:lang w:val="es-MX"/>
        </w:rPr>
        <w:t>(de los) padre(s) adoptivo(s), si no son cubiertos por la tarjeta de Medicaid u otros recursos públicos.</w:t>
      </w:r>
    </w:p>
    <w:p w:rsidR="002A224E" w:rsidRPr="000B337D" w:rsidRDefault="002A224E" w:rsidP="00BD0A72">
      <w:pPr>
        <w:tabs>
          <w:tab w:val="right" w:pos="10800"/>
        </w:tabs>
        <w:rPr>
          <w:u w:val="single"/>
          <w:lang w:val="es-MX"/>
        </w:rPr>
      </w:pPr>
    </w:p>
    <w:p w:rsidR="002A224E" w:rsidRPr="000B337D" w:rsidRDefault="003630BE" w:rsidP="00BD0A72">
      <w:pPr>
        <w:ind w:left="540"/>
        <w:jc w:val="both"/>
        <w:rPr>
          <w:shd w:val="clear" w:color="auto" w:fill="CCCCCC"/>
          <w:lang w:val="es-MX"/>
        </w:rPr>
      </w:pPr>
      <w:r w:rsidRPr="000B337D">
        <w:rPr>
          <w:lang w:val="es-MX"/>
        </w:rPr>
        <w:t xml:space="preserve">Este </w:t>
      </w:r>
      <w:r w:rsidR="00AA6B56" w:rsidRPr="000B337D">
        <w:rPr>
          <w:lang w:val="es-MX"/>
        </w:rPr>
        <w:t>niño</w:t>
      </w:r>
      <w:r w:rsidRPr="000B337D">
        <w:rPr>
          <w:lang w:val="es-MX"/>
        </w:rPr>
        <w:t xml:space="preserve"> puede requerir servicios que no estén actualmente siendo proporcionados para necesidades físicas, emocionales o de salud mental preexistentes o de factores de riesgo. Tales condiciones preexistentes deben estar descritas en el CFS 1800-C-A para ser elegible para ayuda a través del Programa de Ayuda de Adopción en una fecha futura.  No se puede otorgar ayuda para servicios de condiciones preexistentes si la(s) condición(es) no está(n) enlistada(s) en el CFS 1800-C-A.</w:t>
      </w:r>
    </w:p>
    <w:p w:rsidR="002A224E" w:rsidRPr="000B337D" w:rsidRDefault="002A224E" w:rsidP="00BD0A72">
      <w:pPr>
        <w:tabs>
          <w:tab w:val="right" w:pos="10800"/>
        </w:tabs>
        <w:rPr>
          <w:u w:val="single"/>
          <w:lang w:val="es-MX"/>
        </w:rPr>
      </w:pPr>
    </w:p>
    <w:p w:rsidR="002A224E" w:rsidRPr="000B337D" w:rsidRDefault="003630BE" w:rsidP="00BD0A72">
      <w:pPr>
        <w:pStyle w:val="BodyText"/>
        <w:ind w:left="540"/>
        <w:rPr>
          <w:lang w:val="es-MX"/>
        </w:rPr>
      </w:pPr>
      <w:r w:rsidRPr="000B337D">
        <w:rPr>
          <w:lang w:val="es-MX"/>
        </w:rPr>
        <w:t xml:space="preserve">En esta sección, la documentación debe ser proporcionada en relación a por qué </w:t>
      </w:r>
      <w:r w:rsidR="00644045" w:rsidRPr="000B337D">
        <w:rPr>
          <w:lang w:val="es-MX"/>
        </w:rPr>
        <w:t>el niño</w:t>
      </w:r>
      <w:r w:rsidRPr="000B337D">
        <w:rPr>
          <w:lang w:val="es-MX"/>
        </w:rPr>
        <w:t xml:space="preserve"> y todos(as) los(las) otros(as) hermanos(as), si se sabe, vinieron a quedar bajo cuidado, así como todo el historial conocido de salud mental, médica, y abuso de substancias de los padres biológicos (incluya páginas adicionales como sea necesario).</w:t>
      </w:r>
    </w:p>
    <w:p w:rsidR="002A224E" w:rsidRPr="000B337D" w:rsidRDefault="002A224E" w:rsidP="00BD0A72">
      <w:pPr>
        <w:tabs>
          <w:tab w:val="right" w:pos="10800"/>
        </w:tabs>
        <w:rPr>
          <w:u w:val="single"/>
          <w:lang w:val="es-MX"/>
        </w:rPr>
      </w:pPr>
    </w:p>
    <w:p w:rsidR="002A224E" w:rsidRPr="000B337D" w:rsidRDefault="003630BE" w:rsidP="00BD0A72">
      <w:pPr>
        <w:ind w:left="540"/>
        <w:jc w:val="both"/>
        <w:rPr>
          <w:lang w:val="es-MX"/>
        </w:rPr>
      </w:pPr>
      <w:r w:rsidRPr="000B337D">
        <w:rPr>
          <w:lang w:val="es-MX"/>
        </w:rPr>
        <w:t xml:space="preserve">La documentación de las condiciones físicas, mentales, o emocionales únicas </w:t>
      </w:r>
      <w:r w:rsidR="00644045" w:rsidRPr="000B337D">
        <w:rPr>
          <w:lang w:val="es-MX"/>
        </w:rPr>
        <w:t>del niño</w:t>
      </w:r>
      <w:r w:rsidRPr="000B337D">
        <w:rPr>
          <w:lang w:val="es-MX"/>
        </w:rPr>
        <w:t xml:space="preserve"> debe ser proporcionada.  Registros adjuntos relacionados a la historia de la condición médica, física o mental </w:t>
      </w:r>
      <w:r w:rsidR="00644045" w:rsidRPr="000B337D">
        <w:rPr>
          <w:lang w:val="es-MX"/>
        </w:rPr>
        <w:t>del niño</w:t>
      </w:r>
      <w:r w:rsidRPr="000B337D">
        <w:rPr>
          <w:lang w:val="es-MX"/>
        </w:rPr>
        <w:t xml:space="preserve"> son considerados parte de este acuerdo.  Todas las condiciones preexistentes </w:t>
      </w:r>
      <w:r w:rsidR="00644045" w:rsidRPr="000B337D">
        <w:rPr>
          <w:lang w:val="es-MX"/>
        </w:rPr>
        <w:t>del niño</w:t>
      </w:r>
      <w:r w:rsidR="00AA6B56" w:rsidRPr="000B337D">
        <w:rPr>
          <w:lang w:val="es-MX"/>
        </w:rPr>
        <w:t xml:space="preserve"> </w:t>
      </w:r>
      <w:r w:rsidRPr="000B337D">
        <w:rPr>
          <w:lang w:val="es-MX"/>
        </w:rPr>
        <w:t xml:space="preserve">deben ser identificadas, incluyendo los servicios de salud física, emocional y mental que </w:t>
      </w:r>
      <w:r w:rsidR="00644045" w:rsidRPr="000B337D">
        <w:rPr>
          <w:lang w:val="es-MX"/>
        </w:rPr>
        <w:t>el niño</w:t>
      </w:r>
      <w:r w:rsidRPr="000B337D">
        <w:rPr>
          <w:lang w:val="es-MX"/>
        </w:rPr>
        <w:t xml:space="preserve"> esté recibiendo y continuará recibiendo y la frecuencia específica y la duración, la fecha de comienzo y la fecha anticipada en que termina.  Si no existe información que proporcionar, escriba la razón.</w:t>
      </w:r>
    </w:p>
    <w:p w:rsidR="002A224E" w:rsidRPr="000B337D" w:rsidRDefault="002A224E" w:rsidP="00BD0A72">
      <w:pPr>
        <w:tabs>
          <w:tab w:val="right" w:pos="10800"/>
        </w:tabs>
        <w:rPr>
          <w:u w:val="single"/>
          <w:lang w:val="es-MX"/>
        </w:rPr>
      </w:pPr>
    </w:p>
    <w:p w:rsidR="002A224E" w:rsidRPr="000B337D" w:rsidRDefault="003630BE" w:rsidP="00BD0A72">
      <w:pPr>
        <w:ind w:left="540"/>
        <w:jc w:val="both"/>
        <w:rPr>
          <w:lang w:val="es-MX"/>
        </w:rPr>
      </w:pPr>
      <w:r w:rsidRPr="000B337D">
        <w:rPr>
          <w:lang w:val="es-MX"/>
        </w:rPr>
        <w:t xml:space="preserve">Específicamente, complete lo siguiente: </w:t>
      </w:r>
    </w:p>
    <w:p w:rsidR="002A224E" w:rsidRPr="000B337D" w:rsidRDefault="002A224E" w:rsidP="00BD0A72">
      <w:pPr>
        <w:tabs>
          <w:tab w:val="right" w:pos="10800"/>
        </w:tabs>
        <w:rPr>
          <w:u w:val="single"/>
          <w:lang w:val="es-MX"/>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 xml:space="preserve">¿Por qué el caso </w:t>
      </w:r>
      <w:r w:rsidR="00644045" w:rsidRPr="000B337D">
        <w:rPr>
          <w:lang w:val="es-MX"/>
        </w:rPr>
        <w:t>del niño</w:t>
      </w:r>
      <w:r w:rsidRPr="000B337D">
        <w:rPr>
          <w:lang w:val="es-MX"/>
        </w:rPr>
        <w:t xml:space="preserve"> llegó al sistema?</w:t>
      </w:r>
    </w:p>
    <w:p w:rsidR="002A224E" w:rsidRPr="000B337D" w:rsidRDefault="003630BE" w:rsidP="00BD0A72">
      <w:pPr>
        <w:tabs>
          <w:tab w:val="right" w:pos="10800"/>
        </w:tabs>
        <w:ind w:left="994"/>
        <w:rPr>
          <w:u w:val="single"/>
        </w:rPr>
      </w:pPr>
      <w:r w:rsidRPr="000B337D">
        <w:rPr>
          <w:u w:val="single"/>
        </w:rPr>
        <w:fldChar w:fldCharType="begin">
          <w:ffData>
            <w:name w:val="Text41"/>
            <w:enabled/>
            <w:calcOnExit w:val="0"/>
            <w:textInput/>
          </w:ffData>
        </w:fldChar>
      </w:r>
      <w:bookmarkStart w:id="6" w:name="Text41"/>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6"/>
      <w:r w:rsidRPr="000B337D">
        <w:rPr>
          <w:u w:val="single"/>
        </w:rPr>
        <w:tab/>
      </w:r>
    </w:p>
    <w:p w:rsidR="002A224E" w:rsidRPr="000B337D" w:rsidRDefault="002A224E" w:rsidP="00BD0A72">
      <w:pPr>
        <w:tabs>
          <w:tab w:val="right" w:pos="10800"/>
        </w:tabs>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PR"/>
        </w:rPr>
      </w:pPr>
      <w:r w:rsidRPr="000B337D">
        <w:rPr>
          <w:lang w:val="es-MX"/>
        </w:rPr>
        <w:t xml:space="preserve">¿Por qué los hermanos </w:t>
      </w:r>
      <w:r w:rsidR="00644045" w:rsidRPr="000B337D">
        <w:rPr>
          <w:lang w:val="es-MX"/>
        </w:rPr>
        <w:t>del niño</w:t>
      </w:r>
      <w:r w:rsidRPr="000B337D">
        <w:rPr>
          <w:lang w:val="es-MX"/>
        </w:rPr>
        <w:t xml:space="preserve"> entraron al sistema? Si se sabe</w:t>
      </w:r>
      <w:r w:rsidRPr="000B337D">
        <w:rPr>
          <w:lang w:val="es-PR"/>
        </w:rPr>
        <w:t>;</w:t>
      </w:r>
    </w:p>
    <w:p w:rsidR="002A224E" w:rsidRPr="000B337D" w:rsidRDefault="003630BE" w:rsidP="00BD0A72">
      <w:pPr>
        <w:tabs>
          <w:tab w:val="right" w:pos="10800"/>
        </w:tabs>
        <w:ind w:left="994"/>
        <w:rPr>
          <w:u w:val="single"/>
        </w:rPr>
      </w:pPr>
      <w:r w:rsidRPr="000B337D">
        <w:rPr>
          <w:u w:val="single"/>
        </w:rPr>
        <w:fldChar w:fldCharType="begin">
          <w:ffData>
            <w:name w:val="Text42"/>
            <w:enabled/>
            <w:calcOnExit w:val="0"/>
            <w:textInput/>
          </w:ffData>
        </w:fldChar>
      </w:r>
      <w:bookmarkStart w:id="7" w:name="Text42"/>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7"/>
      <w:r w:rsidRPr="000B337D">
        <w:rPr>
          <w:u w:val="single"/>
        </w:rPr>
        <w:tab/>
      </w:r>
    </w:p>
    <w:p w:rsidR="00E86A79" w:rsidRPr="000B337D" w:rsidRDefault="00E86A79" w:rsidP="00BD0A72">
      <w:pPr>
        <w:tabs>
          <w:tab w:val="right" w:pos="10800"/>
        </w:tabs>
        <w:ind w:left="990"/>
        <w:rPr>
          <w:u w:val="single"/>
        </w:rPr>
      </w:pP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t>Información acerca de la existencia de algunos otros niños nacidos de los padres biológicos, incluyendo las fechas de nacimiento y los géneros:</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43"/>
            <w:enabled/>
            <w:calcOnExit w:val="0"/>
            <w:textInput/>
          </w:ffData>
        </w:fldChar>
      </w:r>
      <w:bookmarkStart w:id="8" w:name="Text43"/>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8"/>
      <w:r w:rsidRPr="000B337D">
        <w:rPr>
          <w:u w:val="single"/>
        </w:rPr>
        <w:tab/>
      </w:r>
    </w:p>
    <w:p w:rsidR="00E86A79" w:rsidRPr="000B337D" w:rsidRDefault="00E86A79" w:rsidP="00BD0A72">
      <w:pPr>
        <w:tabs>
          <w:tab w:val="right" w:pos="10800"/>
        </w:tabs>
        <w:ind w:left="990"/>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 xml:space="preserve">La(s) razón(es) por la(s) que </w:t>
      </w:r>
      <w:r w:rsidR="00644045" w:rsidRPr="000B337D">
        <w:rPr>
          <w:lang w:val="es-MX"/>
        </w:rPr>
        <w:t>el niño</w:t>
      </w:r>
      <w:r w:rsidRPr="000B337D">
        <w:rPr>
          <w:lang w:val="es-MX"/>
        </w:rPr>
        <w:t xml:space="preserve"> no pudo regresar a su familia biológica,</w:t>
      </w:r>
    </w:p>
    <w:p w:rsidR="002A224E" w:rsidRPr="000B337D" w:rsidRDefault="003630BE" w:rsidP="00BD0A72">
      <w:pPr>
        <w:tabs>
          <w:tab w:val="right" w:pos="10800"/>
        </w:tabs>
        <w:ind w:left="994"/>
        <w:rPr>
          <w:u w:val="single"/>
        </w:rPr>
      </w:pPr>
      <w:r w:rsidRPr="000B337D">
        <w:rPr>
          <w:u w:val="single"/>
        </w:rPr>
        <w:fldChar w:fldCharType="begin">
          <w:ffData>
            <w:name w:val="Text44"/>
            <w:enabled/>
            <w:calcOnExit w:val="0"/>
            <w:textInput/>
          </w:ffData>
        </w:fldChar>
      </w:r>
      <w:bookmarkStart w:id="9" w:name="Text44"/>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9"/>
      <w:r w:rsidRPr="000B337D">
        <w:rPr>
          <w:u w:val="single"/>
        </w:rPr>
        <w:tab/>
      </w:r>
    </w:p>
    <w:p w:rsidR="00E86A79" w:rsidRPr="000B337D" w:rsidRDefault="00E86A79" w:rsidP="00BD0A72">
      <w:pPr>
        <w:tabs>
          <w:tab w:val="right" w:pos="10800"/>
        </w:tabs>
        <w:ind w:left="990"/>
        <w:rPr>
          <w:u w:val="single"/>
        </w:rPr>
      </w:pPr>
    </w:p>
    <w:p w:rsidR="00F90788" w:rsidRDefault="00F90788">
      <w:pPr>
        <w:rPr>
          <w:lang w:val="es-MX"/>
        </w:rPr>
      </w:pPr>
      <w:r>
        <w:rPr>
          <w:lang w:val="es-MX"/>
        </w:rPr>
        <w:br w:type="page"/>
      </w: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lastRenderedPageBreak/>
        <w:t>Fechas de todas las colocaciones, si el proveedor de cuidados era un pariente o no pariente, colocaciones residenciales, y razones de las mudanzas;</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46"/>
            <w:enabled/>
            <w:calcOnExit w:val="0"/>
            <w:textInput/>
          </w:ffData>
        </w:fldChar>
      </w:r>
      <w:bookmarkStart w:id="10" w:name="Text46"/>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0"/>
      <w:r w:rsidRPr="000B337D">
        <w:rPr>
          <w:u w:val="single"/>
        </w:rPr>
        <w:tab/>
      </w:r>
    </w:p>
    <w:p w:rsidR="00E86A79" w:rsidRPr="000B337D" w:rsidRDefault="00E86A79" w:rsidP="00BD0A72">
      <w:pPr>
        <w:tabs>
          <w:tab w:val="right" w:pos="10800"/>
        </w:tabs>
        <w:rPr>
          <w:u w:val="single"/>
        </w:rPr>
      </w:pPr>
    </w:p>
    <w:p w:rsidR="002A224E" w:rsidRDefault="003630BE" w:rsidP="00BD0A72">
      <w:pPr>
        <w:numPr>
          <w:ilvl w:val="0"/>
          <w:numId w:val="6"/>
        </w:numPr>
        <w:tabs>
          <w:tab w:val="clear" w:pos="804"/>
          <w:tab w:val="num" w:pos="990"/>
        </w:tabs>
        <w:ind w:left="990" w:hanging="446"/>
        <w:jc w:val="both"/>
        <w:rPr>
          <w:lang w:val="es-MX"/>
        </w:rPr>
      </w:pPr>
      <w:r w:rsidRPr="000B337D">
        <w:rPr>
          <w:lang w:val="es-MX"/>
        </w:rPr>
        <w:t xml:space="preserve">Historial de tratamiento de salud mental </w:t>
      </w:r>
      <w:r w:rsidR="00644045" w:rsidRPr="000B337D">
        <w:rPr>
          <w:lang w:val="es-MX"/>
        </w:rPr>
        <w:t>del niño</w:t>
      </w:r>
      <w:r w:rsidRPr="000B337D">
        <w:rPr>
          <w:lang w:val="es-MX"/>
        </w:rPr>
        <w:t>, si se conoce. Adjunte copia del diagnóstico, incluyendo reportes de evaluación.</w:t>
      </w:r>
    </w:p>
    <w:p w:rsidR="00BD668F" w:rsidRPr="00BD668F" w:rsidRDefault="00BD668F" w:rsidP="00BD668F">
      <w:pPr>
        <w:ind w:left="990"/>
        <w:jc w:val="both"/>
        <w:rPr>
          <w:sz w:val="12"/>
          <w:szCs w:val="12"/>
          <w:lang w:val="es-MX"/>
        </w:rPr>
      </w:pPr>
    </w:p>
    <w:p w:rsidR="002A224E" w:rsidRPr="000B337D" w:rsidRDefault="003630BE" w:rsidP="00BD0A72">
      <w:pPr>
        <w:tabs>
          <w:tab w:val="right" w:pos="10800"/>
        </w:tabs>
        <w:ind w:left="994"/>
        <w:rPr>
          <w:u w:val="single"/>
        </w:rPr>
      </w:pPr>
      <w:r w:rsidRPr="000B337D">
        <w:rPr>
          <w:u w:val="single"/>
        </w:rPr>
        <w:fldChar w:fldCharType="begin">
          <w:ffData>
            <w:name w:val="Text47"/>
            <w:enabled/>
            <w:calcOnExit w:val="0"/>
            <w:textInput/>
          </w:ffData>
        </w:fldChar>
      </w:r>
      <w:bookmarkStart w:id="11" w:name="Text47"/>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1"/>
      <w:r w:rsidRPr="000B337D">
        <w:rPr>
          <w:u w:val="single"/>
        </w:rPr>
        <w:tab/>
      </w:r>
    </w:p>
    <w:p w:rsidR="002A224E" w:rsidRPr="000B337D" w:rsidRDefault="002A224E" w:rsidP="00BD0A72">
      <w:pPr>
        <w:tabs>
          <w:tab w:val="right" w:pos="10800"/>
        </w:tabs>
        <w:ind w:left="990"/>
        <w:rPr>
          <w:u w:val="single"/>
        </w:rPr>
      </w:pP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t>Historial de abuso de substancias de la familia inmediata, incluyendo la de los padres biológicos, hermanos y abuelos. No incluya información que identifique.</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48"/>
            <w:enabled/>
            <w:calcOnExit w:val="0"/>
            <w:textInput/>
          </w:ffData>
        </w:fldChar>
      </w:r>
      <w:bookmarkStart w:id="12" w:name="Text48"/>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2"/>
      <w:r w:rsidRPr="000B337D">
        <w:rPr>
          <w:u w:val="single"/>
        </w:rPr>
        <w:tab/>
      </w:r>
    </w:p>
    <w:p w:rsidR="00E86A79" w:rsidRPr="000B337D" w:rsidRDefault="00E86A79" w:rsidP="00BD0A72">
      <w:pPr>
        <w:jc w:val="both"/>
        <w:rPr>
          <w:shd w:val="clear" w:color="auto" w:fill="D9D9D9"/>
        </w:rPr>
      </w:pP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t>Discapacidades físicas, lesiones previas, condiciones médicas diagnosticadas, incluyendo fecha de los diagnósticos y hospitalizaciones, historia de medicamentos, historia genética. Adjunte documentación de apoyo de los diagnósticos.</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0"/>
        <w:rPr>
          <w:u w:val="single"/>
        </w:rPr>
      </w:pPr>
      <w:r w:rsidRPr="000B337D">
        <w:rPr>
          <w:u w:val="single"/>
        </w:rPr>
        <w:fldChar w:fldCharType="begin">
          <w:ffData>
            <w:name w:val="Text49"/>
            <w:enabled/>
            <w:calcOnExit w:val="0"/>
            <w:textInput/>
          </w:ffData>
        </w:fldChar>
      </w:r>
      <w:bookmarkStart w:id="13" w:name="Text49"/>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3"/>
      <w:r w:rsidRPr="000B337D">
        <w:rPr>
          <w:u w:val="single"/>
        </w:rPr>
        <w:tab/>
      </w:r>
    </w:p>
    <w:p w:rsidR="002A224E" w:rsidRPr="000B337D" w:rsidRDefault="002A224E" w:rsidP="00BD0A72">
      <w:pPr>
        <w:tabs>
          <w:tab w:val="right" w:pos="10800"/>
        </w:tabs>
        <w:rPr>
          <w:u w:val="single"/>
        </w:rPr>
      </w:pP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t>Nombres de todos los proveedores de servicios/cuidados de salud, pasados y presentes, especificando qué servicios fueron proporcionados y las fechas de los servicios;</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50"/>
            <w:enabled/>
            <w:calcOnExit w:val="0"/>
            <w:textInput/>
          </w:ffData>
        </w:fldChar>
      </w:r>
      <w:bookmarkStart w:id="14" w:name="Text50"/>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4"/>
      <w:r w:rsidRPr="000B337D">
        <w:rPr>
          <w:u w:val="single"/>
        </w:rPr>
        <w:tab/>
      </w:r>
    </w:p>
    <w:p w:rsidR="002A224E" w:rsidRPr="000B337D" w:rsidRDefault="002A224E" w:rsidP="00BD0A72">
      <w:pPr>
        <w:tabs>
          <w:tab w:val="right" w:pos="10800"/>
        </w:tabs>
        <w:ind w:left="990"/>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Problemas de comportamiento – pasados y presentes;</w:t>
      </w:r>
    </w:p>
    <w:p w:rsidR="002A224E" w:rsidRPr="000B337D" w:rsidRDefault="003630BE" w:rsidP="00BD0A72">
      <w:pPr>
        <w:tabs>
          <w:tab w:val="right" w:pos="10800"/>
        </w:tabs>
        <w:ind w:left="994"/>
        <w:rPr>
          <w:u w:val="single"/>
        </w:rPr>
      </w:pPr>
      <w:r w:rsidRPr="000B337D">
        <w:rPr>
          <w:u w:val="single"/>
        </w:rPr>
        <w:fldChar w:fldCharType="begin">
          <w:ffData>
            <w:name w:val="Text51"/>
            <w:enabled/>
            <w:calcOnExit w:val="0"/>
            <w:textInput/>
          </w:ffData>
        </w:fldChar>
      </w:r>
      <w:bookmarkStart w:id="15" w:name="Text51"/>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5"/>
      <w:r w:rsidRPr="000B337D">
        <w:rPr>
          <w:u w:val="single"/>
        </w:rPr>
        <w:tab/>
      </w:r>
    </w:p>
    <w:p w:rsidR="002A224E" w:rsidRPr="000B337D" w:rsidRDefault="002A224E" w:rsidP="00BD0A72">
      <w:pPr>
        <w:tabs>
          <w:tab w:val="right" w:pos="10800"/>
        </w:tabs>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 xml:space="preserve">Experiencias de abuso físico de las cuales </w:t>
      </w:r>
      <w:r w:rsidR="00644045" w:rsidRPr="000B337D">
        <w:rPr>
          <w:lang w:val="es-MX"/>
        </w:rPr>
        <w:t>el niño</w:t>
      </w:r>
      <w:r w:rsidRPr="000B337D">
        <w:rPr>
          <w:lang w:val="es-MX"/>
        </w:rPr>
        <w:t xml:space="preserve"> fue víctima, si se saben;</w:t>
      </w:r>
    </w:p>
    <w:p w:rsidR="002A224E" w:rsidRPr="000B337D" w:rsidRDefault="003630BE" w:rsidP="00BD0A72">
      <w:pPr>
        <w:tabs>
          <w:tab w:val="right" w:pos="10800"/>
        </w:tabs>
        <w:ind w:left="994"/>
        <w:rPr>
          <w:u w:val="single"/>
        </w:rPr>
      </w:pPr>
      <w:r w:rsidRPr="000B337D">
        <w:rPr>
          <w:u w:val="single"/>
        </w:rPr>
        <w:fldChar w:fldCharType="begin">
          <w:ffData>
            <w:name w:val="Text52"/>
            <w:enabled/>
            <w:calcOnExit w:val="0"/>
            <w:textInput/>
          </w:ffData>
        </w:fldChar>
      </w:r>
      <w:bookmarkStart w:id="16" w:name="Text52"/>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6"/>
      <w:r w:rsidRPr="000B337D">
        <w:rPr>
          <w:u w:val="single"/>
        </w:rPr>
        <w:tab/>
      </w:r>
    </w:p>
    <w:p w:rsidR="002A224E" w:rsidRPr="000B337D" w:rsidRDefault="002A224E" w:rsidP="00BD0A72">
      <w:pPr>
        <w:tabs>
          <w:tab w:val="right" w:pos="10800"/>
        </w:tabs>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 xml:space="preserve">Incidente(s) de abuso sexual en el(los) cual </w:t>
      </w:r>
      <w:r w:rsidR="00644045" w:rsidRPr="000B337D">
        <w:rPr>
          <w:lang w:val="es-MX"/>
        </w:rPr>
        <w:t>el niño</w:t>
      </w:r>
      <w:r w:rsidRPr="000B337D">
        <w:rPr>
          <w:lang w:val="es-MX"/>
        </w:rPr>
        <w:t xml:space="preserve"> fue la víctima o el(la) autor(a), si se sabe;</w:t>
      </w:r>
    </w:p>
    <w:p w:rsidR="002A224E" w:rsidRPr="000B337D" w:rsidRDefault="003630BE" w:rsidP="00BD0A72">
      <w:pPr>
        <w:tabs>
          <w:tab w:val="right" w:pos="10800"/>
        </w:tabs>
        <w:ind w:left="994"/>
        <w:rPr>
          <w:u w:val="single"/>
        </w:rPr>
      </w:pPr>
      <w:r w:rsidRPr="000B337D">
        <w:rPr>
          <w:u w:val="single"/>
        </w:rPr>
        <w:fldChar w:fldCharType="begin">
          <w:ffData>
            <w:name w:val="Text53"/>
            <w:enabled/>
            <w:calcOnExit w:val="0"/>
            <w:textInput/>
          </w:ffData>
        </w:fldChar>
      </w:r>
      <w:bookmarkStart w:id="17" w:name="Text53"/>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7"/>
      <w:r w:rsidRPr="000B337D">
        <w:rPr>
          <w:u w:val="single"/>
        </w:rPr>
        <w:tab/>
      </w:r>
    </w:p>
    <w:p w:rsidR="002A224E" w:rsidRPr="000B337D" w:rsidRDefault="002A224E" w:rsidP="00BD0A72">
      <w:pPr>
        <w:tabs>
          <w:tab w:val="right" w:pos="10800"/>
        </w:tabs>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 xml:space="preserve"> Experiencias de negligencia en las cuales </w:t>
      </w:r>
      <w:r w:rsidR="00644045" w:rsidRPr="000B337D">
        <w:rPr>
          <w:lang w:val="es-MX"/>
        </w:rPr>
        <w:t>el niño</w:t>
      </w:r>
      <w:r w:rsidRPr="000B337D">
        <w:rPr>
          <w:lang w:val="es-MX"/>
        </w:rPr>
        <w:t xml:space="preserve"> fue la víctima, si se saben;</w:t>
      </w:r>
    </w:p>
    <w:p w:rsidR="002A224E" w:rsidRPr="000B337D" w:rsidRDefault="003630BE" w:rsidP="00BD0A72">
      <w:pPr>
        <w:tabs>
          <w:tab w:val="right" w:pos="10800"/>
        </w:tabs>
        <w:ind w:left="994"/>
        <w:rPr>
          <w:u w:val="single"/>
        </w:rPr>
      </w:pPr>
      <w:r w:rsidRPr="000B337D">
        <w:rPr>
          <w:u w:val="single"/>
        </w:rPr>
        <w:fldChar w:fldCharType="begin">
          <w:ffData>
            <w:name w:val="Text54"/>
            <w:enabled/>
            <w:calcOnExit w:val="0"/>
            <w:textInput/>
          </w:ffData>
        </w:fldChar>
      </w:r>
      <w:bookmarkStart w:id="18" w:name="Text54"/>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8"/>
      <w:r w:rsidRPr="000B337D">
        <w:rPr>
          <w:u w:val="single"/>
        </w:rPr>
        <w:tab/>
      </w:r>
    </w:p>
    <w:p w:rsidR="002A224E" w:rsidRPr="000B337D" w:rsidRDefault="002A224E" w:rsidP="00BD0A72">
      <w:pPr>
        <w:tabs>
          <w:tab w:val="right" w:pos="10800"/>
        </w:tabs>
        <w:rPr>
          <w:u w:val="single"/>
        </w:rPr>
      </w:pP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t>Temas educacionales: nombres de las escuelas asistidas, fechas de los Planes de Educación Individual(IEP) y/o Planes de Servicio Familiar Individuales (IFSP) o Plan de Necesidades Especiales Educacionales 504 (adjunte IEPs o IFSOs o Plan de Necesidades Especiales Educacionales 504 si esto corresponde);</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55"/>
            <w:enabled/>
            <w:calcOnExit w:val="0"/>
            <w:textInput/>
          </w:ffData>
        </w:fldChar>
      </w:r>
      <w:bookmarkStart w:id="19" w:name="Text55"/>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19"/>
      <w:r w:rsidRPr="000B337D">
        <w:rPr>
          <w:u w:val="single"/>
        </w:rPr>
        <w:tab/>
      </w:r>
    </w:p>
    <w:p w:rsidR="00E86A79" w:rsidRPr="000B337D" w:rsidRDefault="00E86A79" w:rsidP="00BD0A72">
      <w:pPr>
        <w:ind w:left="990"/>
        <w:rPr>
          <w:lang w:val="es-MX"/>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Evaluaciones y/o diagnósticos de algún desorden de aprendizaje;</w:t>
      </w:r>
    </w:p>
    <w:p w:rsidR="002A224E" w:rsidRPr="000B337D" w:rsidRDefault="003630BE" w:rsidP="00BD0A72">
      <w:pPr>
        <w:tabs>
          <w:tab w:val="right" w:pos="10800"/>
        </w:tabs>
        <w:ind w:left="994"/>
        <w:rPr>
          <w:u w:val="single"/>
        </w:rPr>
      </w:pPr>
      <w:r w:rsidRPr="000B337D">
        <w:rPr>
          <w:u w:val="single"/>
        </w:rPr>
        <w:fldChar w:fldCharType="begin">
          <w:ffData>
            <w:name w:val="Text56"/>
            <w:enabled/>
            <w:calcOnExit w:val="0"/>
            <w:textInput/>
          </w:ffData>
        </w:fldChar>
      </w:r>
      <w:bookmarkStart w:id="20" w:name="Text56"/>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0"/>
      <w:r w:rsidRPr="000B337D">
        <w:rPr>
          <w:u w:val="single"/>
        </w:rPr>
        <w:tab/>
      </w:r>
    </w:p>
    <w:p w:rsidR="002A224E" w:rsidRPr="000B337D" w:rsidRDefault="002A224E" w:rsidP="00BD0A72">
      <w:pPr>
        <w:tabs>
          <w:tab w:val="right" w:pos="10800"/>
        </w:tabs>
        <w:ind w:left="990"/>
        <w:rPr>
          <w:u w:val="single"/>
        </w:rPr>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Servicios especiales proporcionados en la escuela, ahora o en el pasado;</w:t>
      </w:r>
    </w:p>
    <w:p w:rsidR="002A224E" w:rsidRPr="000B337D" w:rsidRDefault="003630BE" w:rsidP="00BD0A72">
      <w:pPr>
        <w:tabs>
          <w:tab w:val="right" w:pos="10800"/>
        </w:tabs>
        <w:ind w:left="994"/>
        <w:rPr>
          <w:u w:val="single"/>
        </w:rPr>
      </w:pPr>
      <w:r w:rsidRPr="000B337D">
        <w:rPr>
          <w:u w:val="single"/>
        </w:rPr>
        <w:fldChar w:fldCharType="begin">
          <w:ffData>
            <w:name w:val="Text57"/>
            <w:enabled/>
            <w:calcOnExit w:val="0"/>
            <w:textInput/>
          </w:ffData>
        </w:fldChar>
      </w:r>
      <w:bookmarkStart w:id="21" w:name="Text57"/>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1"/>
      <w:r w:rsidRPr="000B337D">
        <w:rPr>
          <w:u w:val="single"/>
        </w:rPr>
        <w:tab/>
      </w:r>
    </w:p>
    <w:p w:rsidR="002A224E" w:rsidRPr="000B337D" w:rsidRDefault="002A224E" w:rsidP="00BD0A72">
      <w:pPr>
        <w:tabs>
          <w:tab w:val="right" w:pos="10800"/>
        </w:tabs>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t>Temas de separación y pérdida;</w:t>
      </w:r>
    </w:p>
    <w:p w:rsidR="002A224E" w:rsidRPr="000B337D" w:rsidRDefault="003630BE" w:rsidP="00BD0A72">
      <w:pPr>
        <w:tabs>
          <w:tab w:val="right" w:pos="10800"/>
        </w:tabs>
        <w:ind w:left="994"/>
        <w:rPr>
          <w:u w:val="single"/>
        </w:rPr>
      </w:pPr>
      <w:r w:rsidRPr="000B337D">
        <w:rPr>
          <w:u w:val="single"/>
        </w:rPr>
        <w:fldChar w:fldCharType="begin">
          <w:ffData>
            <w:name w:val="Text58"/>
            <w:enabled/>
            <w:calcOnExit w:val="0"/>
            <w:textInput/>
          </w:ffData>
        </w:fldChar>
      </w:r>
      <w:bookmarkStart w:id="22" w:name="Text58"/>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2"/>
      <w:r w:rsidRPr="000B337D">
        <w:rPr>
          <w:u w:val="single"/>
        </w:rPr>
        <w:tab/>
      </w:r>
    </w:p>
    <w:p w:rsidR="002A224E" w:rsidRPr="000B337D" w:rsidRDefault="002A224E" w:rsidP="00BD0A72">
      <w:pPr>
        <w:tabs>
          <w:tab w:val="right" w:pos="10800"/>
        </w:tabs>
      </w:pPr>
    </w:p>
    <w:p w:rsidR="002A224E" w:rsidRPr="000B337D" w:rsidRDefault="003630BE" w:rsidP="00BD0A72">
      <w:pPr>
        <w:numPr>
          <w:ilvl w:val="0"/>
          <w:numId w:val="6"/>
        </w:numPr>
        <w:tabs>
          <w:tab w:val="clear" w:pos="804"/>
          <w:tab w:val="num" w:pos="990"/>
        </w:tabs>
        <w:ind w:left="990" w:hanging="446"/>
        <w:jc w:val="both"/>
        <w:rPr>
          <w:lang w:val="es-PE"/>
        </w:rPr>
      </w:pPr>
      <w:r w:rsidRPr="000B337D">
        <w:rPr>
          <w:lang w:val="es-MX"/>
        </w:rPr>
        <w:t xml:space="preserve">Otras condiciones de salud y salud mental preexistentes de la familia inmediata, incluyendo los padres, hermanos y abuelos. </w:t>
      </w:r>
      <w:r w:rsidRPr="000B337D">
        <w:rPr>
          <w:lang w:val="es-PE"/>
        </w:rPr>
        <w:t>No incluya información que identifique;</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rPr>
      </w:pPr>
    </w:p>
    <w:p w:rsidR="002A224E" w:rsidRPr="000B337D" w:rsidRDefault="003630BE" w:rsidP="00BD0A72">
      <w:pPr>
        <w:tabs>
          <w:tab w:val="right" w:pos="10800"/>
        </w:tabs>
        <w:ind w:left="994"/>
        <w:rPr>
          <w:u w:val="single"/>
        </w:rPr>
      </w:pPr>
      <w:r w:rsidRPr="000B337D">
        <w:rPr>
          <w:u w:val="single"/>
        </w:rPr>
        <w:fldChar w:fldCharType="begin">
          <w:ffData>
            <w:name w:val="Text59"/>
            <w:enabled/>
            <w:calcOnExit w:val="0"/>
            <w:textInput/>
          </w:ffData>
        </w:fldChar>
      </w:r>
      <w:bookmarkStart w:id="23" w:name="Text59"/>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3"/>
      <w:r w:rsidRPr="000B337D">
        <w:rPr>
          <w:u w:val="single"/>
        </w:rPr>
        <w:tab/>
      </w:r>
    </w:p>
    <w:p w:rsidR="002A224E" w:rsidRPr="000B337D" w:rsidRDefault="002A224E" w:rsidP="00BD0A72">
      <w:pPr>
        <w:tabs>
          <w:tab w:val="right" w:pos="10800"/>
        </w:tabs>
      </w:pPr>
    </w:p>
    <w:p w:rsidR="002A224E" w:rsidRPr="000B337D" w:rsidRDefault="003630BE" w:rsidP="00BD668F">
      <w:pPr>
        <w:numPr>
          <w:ilvl w:val="0"/>
          <w:numId w:val="6"/>
        </w:numPr>
        <w:tabs>
          <w:tab w:val="clear" w:pos="804"/>
          <w:tab w:val="num" w:pos="990"/>
        </w:tabs>
        <w:spacing w:line="360" w:lineRule="auto"/>
        <w:ind w:left="993" w:hanging="446"/>
        <w:rPr>
          <w:lang w:val="es-MX"/>
        </w:rPr>
      </w:pPr>
      <w:r w:rsidRPr="000B337D">
        <w:rPr>
          <w:lang w:val="es-MX"/>
        </w:rPr>
        <w:lastRenderedPageBreak/>
        <w:t>Información adicional concerniente al</w:t>
      </w:r>
      <w:r w:rsidR="00AF176A" w:rsidRPr="000B337D">
        <w:rPr>
          <w:lang w:val="es-MX"/>
        </w:rPr>
        <w:t xml:space="preserve"> </w:t>
      </w:r>
      <w:r w:rsidR="00AA6B56" w:rsidRPr="000B337D">
        <w:rPr>
          <w:lang w:val="es-MX"/>
        </w:rPr>
        <w:t>niño</w:t>
      </w:r>
      <w:r w:rsidRPr="000B337D">
        <w:rPr>
          <w:lang w:val="es-MX"/>
        </w:rPr>
        <w:t xml:space="preserve"> y miembros de familia inmediata.  No incluya información que identifique;</w:t>
      </w:r>
    </w:p>
    <w:p w:rsidR="002A224E" w:rsidRPr="000B337D" w:rsidRDefault="003630BE" w:rsidP="00BD0A72">
      <w:pPr>
        <w:tabs>
          <w:tab w:val="right" w:pos="10800"/>
        </w:tabs>
        <w:ind w:left="994"/>
        <w:rPr>
          <w:u w:val="single"/>
        </w:rPr>
      </w:pPr>
      <w:r w:rsidRPr="000B337D">
        <w:rPr>
          <w:u w:val="single"/>
        </w:rPr>
        <w:fldChar w:fldCharType="begin">
          <w:ffData>
            <w:name w:val="Text60"/>
            <w:enabled/>
            <w:calcOnExit w:val="0"/>
            <w:textInput/>
          </w:ffData>
        </w:fldChar>
      </w:r>
      <w:bookmarkStart w:id="24" w:name="Text60"/>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4"/>
      <w:r w:rsidRPr="000B337D">
        <w:rPr>
          <w:u w:val="single"/>
        </w:rPr>
        <w:tab/>
      </w:r>
    </w:p>
    <w:p w:rsidR="002A224E" w:rsidRPr="000B337D" w:rsidRDefault="002A224E" w:rsidP="00BD0A72">
      <w:pPr>
        <w:tabs>
          <w:tab w:val="right" w:pos="10800"/>
        </w:tabs>
      </w:pPr>
    </w:p>
    <w:p w:rsidR="002A224E" w:rsidRPr="000B337D" w:rsidRDefault="003630BE" w:rsidP="00BD0A72">
      <w:pPr>
        <w:numPr>
          <w:ilvl w:val="0"/>
          <w:numId w:val="6"/>
        </w:numPr>
        <w:tabs>
          <w:tab w:val="clear" w:pos="804"/>
          <w:tab w:val="num" w:pos="990"/>
        </w:tabs>
        <w:ind w:left="990" w:hanging="446"/>
        <w:rPr>
          <w:lang w:val="es-MX"/>
        </w:rPr>
      </w:pPr>
      <w:r w:rsidRPr="000B337D">
        <w:rPr>
          <w:lang w:val="es-MX"/>
        </w:rPr>
        <w:t xml:space="preserve">Enliste todos los servicios de terapia, asesoría u otros servicios que </w:t>
      </w:r>
      <w:r w:rsidR="00644045" w:rsidRPr="000B337D">
        <w:rPr>
          <w:lang w:val="es-MX"/>
        </w:rPr>
        <w:t>el niño</w:t>
      </w:r>
      <w:r w:rsidRPr="000B337D">
        <w:rPr>
          <w:lang w:val="es-MX"/>
        </w:rPr>
        <w:t xml:space="preserve"> está actualmente recibiendo incluyendo el nombre del proveedor, el tipo de servicio y la frecuencia del tratamiento.</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60"/>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p>
    <w:p w:rsidR="00E86A79" w:rsidRPr="000B337D" w:rsidRDefault="00E86A79" w:rsidP="00BD0A72">
      <w:pPr>
        <w:tabs>
          <w:tab w:val="right" w:pos="10800"/>
        </w:tabs>
        <w:ind w:left="994"/>
        <w:rPr>
          <w:u w:val="single"/>
        </w:rPr>
      </w:pPr>
    </w:p>
    <w:p w:rsidR="002A224E" w:rsidRPr="000B337D" w:rsidRDefault="003630BE" w:rsidP="00BD0A72">
      <w:pPr>
        <w:numPr>
          <w:ilvl w:val="0"/>
          <w:numId w:val="6"/>
        </w:numPr>
        <w:tabs>
          <w:tab w:val="clear" w:pos="804"/>
          <w:tab w:val="num" w:pos="990"/>
        </w:tabs>
        <w:ind w:left="990" w:hanging="446"/>
        <w:jc w:val="both"/>
        <w:rPr>
          <w:lang w:val="es-MX"/>
        </w:rPr>
      </w:pPr>
      <w:r w:rsidRPr="000B337D">
        <w:rPr>
          <w:lang w:val="es-MX"/>
        </w:rPr>
        <w:t>Enliste todos los documentos que hayan sido adjuntados a este acuerdo incluyendo el nombre del tratamiento o el proveedor de servicio, fecha del reporte o del servicio, y tipo de servicio.</w:t>
      </w:r>
    </w:p>
    <w:p w:rsidR="002A224E" w:rsidRPr="00BD668F" w:rsidRDefault="002A224E" w:rsidP="00BD0A72">
      <w:pPr>
        <w:pStyle w:val="Header"/>
        <w:tabs>
          <w:tab w:val="clear" w:pos="4320"/>
          <w:tab w:val="clear" w:pos="8640"/>
          <w:tab w:val="left" w:pos="5040"/>
          <w:tab w:val="right" w:pos="10800"/>
        </w:tabs>
        <w:rPr>
          <w:sz w:val="12"/>
          <w:szCs w:val="12"/>
          <w:u w:val="single"/>
          <w:shd w:val="clear" w:color="auto" w:fill="D9D9D9"/>
          <w:lang w:val="es-MX"/>
        </w:rPr>
      </w:pPr>
    </w:p>
    <w:p w:rsidR="002A224E" w:rsidRPr="000B337D" w:rsidRDefault="003630BE" w:rsidP="00BD0A72">
      <w:pPr>
        <w:tabs>
          <w:tab w:val="right" w:pos="10800"/>
        </w:tabs>
        <w:ind w:left="994"/>
        <w:rPr>
          <w:u w:val="single"/>
        </w:rPr>
      </w:pPr>
      <w:r w:rsidRPr="000B337D">
        <w:rPr>
          <w:u w:val="single"/>
        </w:rPr>
        <w:fldChar w:fldCharType="begin">
          <w:ffData>
            <w:name w:val="Text60"/>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p>
    <w:p w:rsidR="00E86A79" w:rsidRPr="000B337D" w:rsidRDefault="00E86A79" w:rsidP="00BD0A72">
      <w:pPr>
        <w:tabs>
          <w:tab w:val="right" w:pos="10800"/>
        </w:tabs>
        <w:ind w:left="990"/>
      </w:pPr>
    </w:p>
    <w:p w:rsidR="002A224E" w:rsidRPr="000B337D" w:rsidRDefault="003630BE" w:rsidP="00BD0A72">
      <w:pPr>
        <w:pStyle w:val="BodyText"/>
        <w:tabs>
          <w:tab w:val="left" w:pos="540"/>
          <w:tab w:val="decimal" w:pos="10440"/>
          <w:tab w:val="right" w:pos="10620"/>
        </w:tabs>
        <w:ind w:right="360"/>
        <w:rPr>
          <w:b/>
          <w:bCs/>
          <w:shd w:val="clear" w:color="auto" w:fill="D9D9D9"/>
          <w:lang w:val="es-MX"/>
        </w:rPr>
      </w:pPr>
      <w:r w:rsidRPr="000B337D">
        <w:rPr>
          <w:b/>
          <w:bCs/>
          <w:lang w:val="es-MX"/>
        </w:rPr>
        <w:t>V.</w:t>
      </w:r>
      <w:r w:rsidRPr="000B337D">
        <w:rPr>
          <w:b/>
          <w:bCs/>
          <w:lang w:val="es-MX"/>
        </w:rPr>
        <w:tab/>
        <w:t>SERVICIOS PROPORCIONADOS BAJO EL ACUERDO DE A</w:t>
      </w:r>
      <w:r w:rsidR="000B337D" w:rsidRPr="000B337D">
        <w:rPr>
          <w:b/>
          <w:bCs/>
          <w:shd w:val="clear" w:color="auto" w:fill="D9D9D9"/>
          <w:lang w:val="es-MX"/>
        </w:rPr>
        <w:t>SISTENCIA</w:t>
      </w:r>
    </w:p>
    <w:p w:rsidR="002A224E" w:rsidRPr="000B337D" w:rsidRDefault="002A224E" w:rsidP="00BD0A72">
      <w:pPr>
        <w:rPr>
          <w:lang w:val="es-MX"/>
        </w:rPr>
      </w:pPr>
    </w:p>
    <w:p w:rsidR="002A224E" w:rsidRPr="000B337D" w:rsidRDefault="003630BE" w:rsidP="00BD0A72">
      <w:pPr>
        <w:ind w:left="540"/>
        <w:jc w:val="both"/>
        <w:rPr>
          <w:lang w:val="es-MX"/>
        </w:rPr>
      </w:pPr>
      <w:r w:rsidRPr="000B337D">
        <w:rPr>
          <w:lang w:val="es-MX"/>
        </w:rPr>
        <w:t xml:space="preserve">El Departamento debe proporcionar </w:t>
      </w:r>
      <w:r w:rsidR="000B337D" w:rsidRPr="000B337D">
        <w:rPr>
          <w:lang w:val="es-MX"/>
        </w:rPr>
        <w:t>asistenci</w:t>
      </w:r>
      <w:r w:rsidRPr="000B337D">
        <w:rPr>
          <w:lang w:val="es-MX"/>
        </w:rPr>
        <w:t>a para los servicios aprobados como se listan abajo al finalizar la adopción.  Los servicios que están siendo proporcionados al</w:t>
      </w:r>
      <w:r w:rsidR="00644045" w:rsidRPr="000B337D">
        <w:rPr>
          <w:lang w:val="es-MX"/>
        </w:rPr>
        <w:t xml:space="preserve"> niño</w:t>
      </w:r>
      <w:r w:rsidRPr="000B337D">
        <w:rPr>
          <w:lang w:val="es-MX"/>
        </w:rPr>
        <w:t xml:space="preserve"> al tiempo del acuerdo continuarán con el mismo proveedor y son permitidos cuando los servicios son descritos en la sección d)</w:t>
      </w:r>
      <w:r w:rsidR="00FA0BF0" w:rsidRPr="000B337D">
        <w:rPr>
          <w:lang w:val="es-MX"/>
        </w:rPr>
        <w:t xml:space="preserve"> </w:t>
      </w:r>
      <w:r w:rsidRPr="000B337D">
        <w:rPr>
          <w:lang w:val="es-MX"/>
        </w:rPr>
        <w:t>Necesidades que no se pagan a través de otras fuentes (abajo).</w:t>
      </w:r>
    </w:p>
    <w:p w:rsidR="002A224E" w:rsidRPr="000B337D" w:rsidRDefault="002A224E" w:rsidP="00BD0A72">
      <w:pPr>
        <w:rPr>
          <w:lang w:val="es-MX"/>
        </w:rPr>
      </w:pPr>
    </w:p>
    <w:p w:rsidR="002A224E" w:rsidRPr="000B337D" w:rsidRDefault="003630BE" w:rsidP="00BD0A72">
      <w:pPr>
        <w:ind w:left="1080" w:hanging="540"/>
        <w:rPr>
          <w:b/>
          <w:bCs/>
          <w:shd w:val="clear" w:color="auto" w:fill="CCCCCC"/>
          <w:lang w:val="es-MX"/>
        </w:rPr>
      </w:pPr>
      <w:r w:rsidRPr="000B337D">
        <w:rPr>
          <w:b/>
          <w:bCs/>
          <w:lang w:val="es-MX"/>
        </w:rPr>
        <w:t>a)</w:t>
      </w:r>
      <w:r w:rsidRPr="000B337D">
        <w:rPr>
          <w:b/>
          <w:bCs/>
          <w:lang w:val="es-MX"/>
        </w:rPr>
        <w:tab/>
      </w:r>
      <w:r w:rsidR="000B337D" w:rsidRPr="000B337D">
        <w:rPr>
          <w:b/>
          <w:bCs/>
          <w:lang w:val="es-MX"/>
        </w:rPr>
        <w:t>Gastos de asistencia no recurrentes para la adopción</w:t>
      </w:r>
    </w:p>
    <w:p w:rsidR="002A224E" w:rsidRPr="000B337D" w:rsidRDefault="002A224E" w:rsidP="00BD0A72">
      <w:pPr>
        <w:rPr>
          <w:lang w:val="es-MX"/>
        </w:rPr>
      </w:pPr>
    </w:p>
    <w:p w:rsidR="002A224E" w:rsidRPr="000B337D" w:rsidRDefault="003630BE" w:rsidP="00BD0A72">
      <w:pPr>
        <w:ind w:left="1080"/>
        <w:jc w:val="both"/>
        <w:rPr>
          <w:lang w:val="es-MX"/>
        </w:rPr>
      </w:pPr>
      <w:r w:rsidRPr="000B337D">
        <w:rPr>
          <w:lang w:val="es-MX"/>
        </w:rPr>
        <w:t>El pago de una sola vez únicamente por gastos que ocurren durante y en relación al proceso de adopción.  Gastos elegibles incluyen pero no están limitados a costos razonables y necesarios, costos de corte, gastos de abogado, costos de guardián ad-litem, gastos de viajes relacionados a las visitas de precolocación, exámenes de salud y psicológicos y otros costos asociados con la adopción legal de un</w:t>
      </w:r>
      <w:r w:rsidR="00644045" w:rsidRPr="000B337D">
        <w:rPr>
          <w:lang w:val="es-MX"/>
        </w:rPr>
        <w:t xml:space="preserve"> niño</w:t>
      </w:r>
      <w:r w:rsidRPr="000B337D">
        <w:rPr>
          <w:lang w:val="es-MX"/>
        </w:rPr>
        <w:t xml:space="preserve"> con necesidades especiales sujetos al máximo establecido por el Departamento de $1,500 por </w:t>
      </w:r>
      <w:r w:rsidR="00AA6B56" w:rsidRPr="000B337D">
        <w:rPr>
          <w:lang w:val="es-MX"/>
        </w:rPr>
        <w:t>niño</w:t>
      </w:r>
      <w:r w:rsidRPr="000B337D">
        <w:rPr>
          <w:lang w:val="es-MX"/>
        </w:rPr>
        <w:t xml:space="preserve"> adoptado. </w:t>
      </w:r>
    </w:p>
    <w:p w:rsidR="002A224E" w:rsidRPr="000B337D" w:rsidRDefault="002A224E" w:rsidP="00BD0A72">
      <w:pPr>
        <w:rPr>
          <w:lang w:val="es-MX"/>
        </w:rPr>
      </w:pPr>
    </w:p>
    <w:p w:rsidR="002A224E" w:rsidRPr="000B337D" w:rsidRDefault="003630BE" w:rsidP="00BD0A72">
      <w:pPr>
        <w:pStyle w:val="BodyText2"/>
        <w:tabs>
          <w:tab w:val="clear" w:pos="720"/>
          <w:tab w:val="clear" w:pos="1440"/>
          <w:tab w:val="clear" w:pos="2160"/>
          <w:tab w:val="clear" w:pos="2880"/>
          <w:tab w:val="clear" w:pos="3600"/>
          <w:tab w:val="clear" w:pos="4320"/>
          <w:tab w:val="clear" w:pos="5040"/>
          <w:tab w:val="clear" w:pos="5760"/>
          <w:tab w:val="clear" w:pos="6480"/>
          <w:tab w:val="clear" w:pos="7344"/>
          <w:tab w:val="clear" w:pos="8784"/>
        </w:tabs>
        <w:ind w:left="1080" w:right="360"/>
        <w:rPr>
          <w:rFonts w:ascii="Times New Roman" w:hAnsi="Times New Roman"/>
          <w:sz w:val="20"/>
          <w:lang w:val="es-PR"/>
        </w:rPr>
      </w:pPr>
      <w:r w:rsidRPr="000B337D">
        <w:rPr>
          <w:rFonts w:ascii="Times New Roman" w:hAnsi="Times New Roman"/>
          <w:sz w:val="20"/>
          <w:lang w:val="es-PR"/>
        </w:rPr>
        <w:t>Especifique otros gastos que no sean costos legales y de la corte.</w:t>
      </w:r>
    </w:p>
    <w:p w:rsidR="002A224E" w:rsidRPr="00BD668F" w:rsidRDefault="002A224E" w:rsidP="00BD0A72">
      <w:pPr>
        <w:pStyle w:val="Header"/>
        <w:tabs>
          <w:tab w:val="clear" w:pos="4320"/>
          <w:tab w:val="clear" w:pos="8640"/>
          <w:tab w:val="left" w:pos="5040"/>
          <w:tab w:val="right" w:pos="10800"/>
        </w:tabs>
        <w:rPr>
          <w:sz w:val="10"/>
          <w:szCs w:val="10"/>
          <w:u w:val="single"/>
          <w:shd w:val="clear" w:color="auto" w:fill="D9D9D9"/>
          <w:lang w:val="es-MX"/>
        </w:rPr>
      </w:pPr>
    </w:p>
    <w:p w:rsidR="002A224E" w:rsidRPr="000B337D" w:rsidRDefault="003630BE" w:rsidP="00BD668F">
      <w:pPr>
        <w:tabs>
          <w:tab w:val="left" w:pos="7920"/>
          <w:tab w:val="left" w:pos="8280"/>
          <w:tab w:val="right" w:pos="10800"/>
        </w:tabs>
        <w:spacing w:line="319" w:lineRule="auto"/>
        <w:ind w:left="1080"/>
        <w:rPr>
          <w:u w:val="single"/>
          <w:shd w:val="clear" w:color="auto" w:fill="D9D9D9"/>
          <w:lang w:val="es-MX"/>
        </w:rPr>
      </w:pPr>
      <w:r w:rsidRPr="000B337D">
        <w:rPr>
          <w:u w:val="single"/>
        </w:rPr>
        <w:fldChar w:fldCharType="begin">
          <w:ffData>
            <w:name w:val="Text61"/>
            <w:enabled/>
            <w:calcOnExit w:val="0"/>
            <w:textInput/>
          </w:ffData>
        </w:fldChar>
      </w:r>
      <w:bookmarkStart w:id="25" w:name="Text61"/>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5"/>
      <w:r w:rsidRPr="000B337D">
        <w:rPr>
          <w:u w:val="single"/>
          <w:lang w:val="es-MX"/>
        </w:rPr>
        <w:tab/>
      </w:r>
      <w:r w:rsidRPr="000B337D">
        <w:rPr>
          <w:lang w:val="es-MX"/>
        </w:rPr>
        <w:tab/>
      </w:r>
      <w:r w:rsidRPr="000B337D">
        <w:rPr>
          <w:u w:val="single"/>
          <w:lang w:val="es-MX"/>
        </w:rPr>
        <w:t>$</w:t>
      </w:r>
      <w:r w:rsidRPr="000B337D">
        <w:rPr>
          <w:u w:val="single"/>
        </w:rPr>
        <w:fldChar w:fldCharType="begin">
          <w:ffData>
            <w:name w:val="Text62"/>
            <w:enabled/>
            <w:calcOnExit w:val="0"/>
            <w:textInput/>
          </w:ffData>
        </w:fldChar>
      </w:r>
      <w:bookmarkStart w:id="26" w:name="Text62"/>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6"/>
      <w:r w:rsidRPr="000B337D">
        <w:rPr>
          <w:u w:val="single"/>
          <w:lang w:val="es-MX"/>
        </w:rPr>
        <w:tab/>
      </w:r>
    </w:p>
    <w:p w:rsidR="002A224E" w:rsidRPr="000B337D" w:rsidRDefault="003630BE" w:rsidP="00BD668F">
      <w:pPr>
        <w:tabs>
          <w:tab w:val="left" w:pos="7920"/>
          <w:tab w:val="left" w:pos="8280"/>
          <w:tab w:val="right" w:pos="10800"/>
        </w:tabs>
        <w:spacing w:line="319" w:lineRule="auto"/>
        <w:ind w:left="1080"/>
        <w:rPr>
          <w:u w:val="single"/>
          <w:shd w:val="clear" w:color="auto" w:fill="D9D9D9"/>
          <w:lang w:val="es-MX"/>
        </w:rPr>
      </w:pPr>
      <w:r w:rsidRPr="000B337D">
        <w:rPr>
          <w:u w:val="single"/>
        </w:rPr>
        <w:fldChar w:fldCharType="begin">
          <w:ffData>
            <w:name w:val="Text63"/>
            <w:enabled/>
            <w:calcOnExit w:val="0"/>
            <w:textInput/>
          </w:ffData>
        </w:fldChar>
      </w:r>
      <w:bookmarkStart w:id="27" w:name="Text63"/>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7"/>
      <w:r w:rsidRPr="000B337D">
        <w:rPr>
          <w:u w:val="single"/>
          <w:lang w:val="es-MX"/>
        </w:rPr>
        <w:tab/>
      </w:r>
      <w:r w:rsidRPr="000B337D">
        <w:rPr>
          <w:lang w:val="es-MX"/>
        </w:rPr>
        <w:tab/>
      </w:r>
      <w:r w:rsidRPr="000B337D">
        <w:rPr>
          <w:u w:val="single"/>
          <w:lang w:val="es-MX"/>
        </w:rPr>
        <w:t>$</w:t>
      </w:r>
      <w:r w:rsidRPr="000B337D">
        <w:rPr>
          <w:u w:val="single"/>
        </w:rPr>
        <w:fldChar w:fldCharType="begin">
          <w:ffData>
            <w:name w:val="Text64"/>
            <w:enabled/>
            <w:calcOnExit w:val="0"/>
            <w:textInput/>
          </w:ffData>
        </w:fldChar>
      </w:r>
      <w:bookmarkStart w:id="28" w:name="Text64"/>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8"/>
      <w:r w:rsidRPr="000B337D">
        <w:rPr>
          <w:u w:val="single"/>
          <w:lang w:val="es-MX"/>
        </w:rPr>
        <w:tab/>
      </w:r>
    </w:p>
    <w:p w:rsidR="002A224E" w:rsidRPr="000B337D" w:rsidRDefault="003630BE" w:rsidP="00BD668F">
      <w:pPr>
        <w:tabs>
          <w:tab w:val="left" w:pos="7920"/>
          <w:tab w:val="left" w:pos="8280"/>
          <w:tab w:val="right" w:pos="10800"/>
        </w:tabs>
        <w:spacing w:line="319" w:lineRule="auto"/>
        <w:ind w:left="1080"/>
        <w:rPr>
          <w:u w:val="single"/>
          <w:shd w:val="clear" w:color="auto" w:fill="D9D9D9"/>
          <w:lang w:val="es-MX"/>
        </w:rPr>
      </w:pPr>
      <w:r w:rsidRPr="000B337D">
        <w:rPr>
          <w:u w:val="single"/>
        </w:rPr>
        <w:fldChar w:fldCharType="begin">
          <w:ffData>
            <w:name w:val="Text65"/>
            <w:enabled/>
            <w:calcOnExit w:val="0"/>
            <w:textInput/>
          </w:ffData>
        </w:fldChar>
      </w:r>
      <w:bookmarkStart w:id="29" w:name="Text65"/>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29"/>
      <w:r w:rsidRPr="000B337D">
        <w:rPr>
          <w:u w:val="single"/>
          <w:lang w:val="es-MX"/>
        </w:rPr>
        <w:tab/>
      </w:r>
      <w:r w:rsidRPr="000B337D">
        <w:rPr>
          <w:lang w:val="es-MX"/>
        </w:rPr>
        <w:tab/>
      </w:r>
      <w:r w:rsidRPr="000B337D">
        <w:rPr>
          <w:u w:val="single"/>
          <w:lang w:val="es-MX"/>
        </w:rPr>
        <w:t>$</w:t>
      </w:r>
      <w:r w:rsidRPr="000B337D">
        <w:rPr>
          <w:u w:val="single"/>
        </w:rPr>
        <w:fldChar w:fldCharType="begin">
          <w:ffData>
            <w:name w:val="Text66"/>
            <w:enabled/>
            <w:calcOnExit w:val="0"/>
            <w:textInput/>
          </w:ffData>
        </w:fldChar>
      </w:r>
      <w:bookmarkStart w:id="30" w:name="Text66"/>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0"/>
      <w:r w:rsidRPr="000B337D">
        <w:rPr>
          <w:u w:val="single"/>
          <w:lang w:val="es-MX"/>
        </w:rPr>
        <w:tab/>
      </w:r>
    </w:p>
    <w:p w:rsidR="002A224E" w:rsidRPr="000B337D" w:rsidRDefault="003630BE" w:rsidP="00BD0A72">
      <w:pPr>
        <w:tabs>
          <w:tab w:val="left" w:pos="7920"/>
          <w:tab w:val="left" w:pos="8280"/>
          <w:tab w:val="right" w:pos="10800"/>
        </w:tabs>
        <w:ind w:left="1080"/>
        <w:rPr>
          <w:u w:val="single"/>
          <w:shd w:val="clear" w:color="auto" w:fill="D9D9D9"/>
          <w:lang w:val="es-MX"/>
        </w:rPr>
      </w:pPr>
      <w:r w:rsidRPr="000B337D">
        <w:rPr>
          <w:u w:val="single"/>
        </w:rPr>
        <w:fldChar w:fldCharType="begin">
          <w:ffData>
            <w:name w:val="Text67"/>
            <w:enabled/>
            <w:calcOnExit w:val="0"/>
            <w:textInput/>
          </w:ffData>
        </w:fldChar>
      </w:r>
      <w:bookmarkStart w:id="31" w:name="Text67"/>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1"/>
      <w:r w:rsidRPr="000B337D">
        <w:rPr>
          <w:u w:val="single"/>
          <w:lang w:val="es-MX"/>
        </w:rPr>
        <w:tab/>
      </w:r>
      <w:r w:rsidRPr="000B337D">
        <w:rPr>
          <w:lang w:val="es-MX"/>
        </w:rPr>
        <w:tab/>
      </w:r>
      <w:r w:rsidRPr="000B337D">
        <w:rPr>
          <w:u w:val="single"/>
          <w:lang w:val="es-MX"/>
        </w:rPr>
        <w:t>$</w:t>
      </w:r>
      <w:r w:rsidRPr="000B337D">
        <w:rPr>
          <w:u w:val="single"/>
        </w:rPr>
        <w:fldChar w:fldCharType="begin">
          <w:ffData>
            <w:name w:val="Text68"/>
            <w:enabled/>
            <w:calcOnExit w:val="0"/>
            <w:textInput/>
          </w:ffData>
        </w:fldChar>
      </w:r>
      <w:bookmarkStart w:id="32" w:name="Text68"/>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2"/>
      <w:r w:rsidRPr="000B337D">
        <w:rPr>
          <w:u w:val="single"/>
          <w:lang w:val="es-MX"/>
        </w:rPr>
        <w:tab/>
      </w:r>
    </w:p>
    <w:p w:rsidR="002A224E" w:rsidRPr="000B337D" w:rsidRDefault="002A224E" w:rsidP="00BD0A72">
      <w:pPr>
        <w:rPr>
          <w:lang w:val="es-MX"/>
        </w:rPr>
      </w:pPr>
    </w:p>
    <w:p w:rsidR="002A224E" w:rsidRPr="000B337D" w:rsidRDefault="003630BE" w:rsidP="00BD0A72">
      <w:pPr>
        <w:tabs>
          <w:tab w:val="left" w:pos="1530"/>
          <w:tab w:val="left" w:pos="10710"/>
        </w:tabs>
        <w:ind w:left="1080"/>
        <w:jc w:val="both"/>
        <w:rPr>
          <w:b/>
          <w:bCs/>
          <w:i/>
          <w:iCs/>
          <w:lang w:val="es-MX"/>
        </w:rPr>
      </w:pPr>
      <w:r w:rsidRPr="000B337D">
        <w:rPr>
          <w:b/>
          <w:bCs/>
          <w:i/>
          <w:iCs/>
          <w:lang w:val="es-MX"/>
        </w:rPr>
        <w:t>Se aprueban gastos no recurrentes para su reembolso a través de este acuerdo:</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tabs>
          <w:tab w:val="left" w:pos="1530"/>
          <w:tab w:val="left" w:pos="5760"/>
          <w:tab w:val="left" w:pos="10710"/>
        </w:tabs>
        <w:ind w:left="3600"/>
        <w:jc w:val="both"/>
        <w:rPr>
          <w:b/>
          <w:shd w:val="clear" w:color="auto" w:fill="D9D9D9"/>
          <w:lang w:val="es-MX"/>
        </w:rPr>
      </w:pPr>
      <w:r w:rsidRPr="000B337D">
        <w:rPr>
          <w:b/>
        </w:rPr>
        <w:fldChar w:fldCharType="begin">
          <w:ffData>
            <w:name w:val="Check48"/>
            <w:enabled/>
            <w:calcOnExit w:val="0"/>
            <w:checkBox>
              <w:sizeAuto/>
              <w:default w:val="0"/>
            </w:checkBox>
          </w:ffData>
        </w:fldChar>
      </w:r>
      <w:bookmarkStart w:id="33" w:name="Check48"/>
      <w:r w:rsidRPr="000B337D">
        <w:rPr>
          <w:b/>
          <w:lang w:val="es-MX"/>
        </w:rPr>
        <w:instrText xml:space="preserve"> FORMCHECKBOX </w:instrText>
      </w:r>
      <w:r w:rsidR="00E33DCC">
        <w:rPr>
          <w:b/>
        </w:rPr>
      </w:r>
      <w:r w:rsidR="00E33DCC">
        <w:rPr>
          <w:b/>
        </w:rPr>
        <w:fldChar w:fldCharType="separate"/>
      </w:r>
      <w:r w:rsidRPr="000B337D">
        <w:rPr>
          <w:b/>
        </w:rPr>
        <w:fldChar w:fldCharType="end"/>
      </w:r>
      <w:bookmarkEnd w:id="33"/>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2A224E" w:rsidRPr="000B337D" w:rsidRDefault="002A224E" w:rsidP="00BD0A72">
      <w:pPr>
        <w:rPr>
          <w:lang w:val="es-MX"/>
        </w:rPr>
      </w:pPr>
    </w:p>
    <w:p w:rsidR="002A224E" w:rsidRPr="000B337D" w:rsidRDefault="003630BE" w:rsidP="00BD0A72">
      <w:pPr>
        <w:ind w:left="1080" w:hanging="540"/>
        <w:rPr>
          <w:b/>
          <w:bCs/>
          <w:lang w:val="es-MX"/>
        </w:rPr>
      </w:pPr>
      <w:r w:rsidRPr="000B337D">
        <w:rPr>
          <w:b/>
          <w:bCs/>
          <w:lang w:val="es-MX"/>
        </w:rPr>
        <w:t>b)</w:t>
      </w:r>
      <w:r w:rsidRPr="000B337D">
        <w:rPr>
          <w:b/>
          <w:bCs/>
          <w:lang w:val="es-MX"/>
        </w:rPr>
        <w:tab/>
        <w:t>Pago Mensual en Efectivo</w:t>
      </w:r>
    </w:p>
    <w:p w:rsidR="002A224E" w:rsidRPr="000B337D" w:rsidRDefault="002A224E" w:rsidP="00BD0A72">
      <w:pPr>
        <w:rPr>
          <w:lang w:val="es-MX"/>
        </w:rPr>
      </w:pPr>
    </w:p>
    <w:p w:rsidR="002A224E" w:rsidRPr="000B337D" w:rsidRDefault="003630BE" w:rsidP="00BD0A72">
      <w:pPr>
        <w:ind w:left="1080"/>
        <w:jc w:val="both"/>
        <w:rPr>
          <w:lang w:val="es-MX"/>
        </w:rPr>
      </w:pPr>
      <w:r w:rsidRPr="000B337D">
        <w:rPr>
          <w:lang w:val="es-MX"/>
        </w:rPr>
        <w:t xml:space="preserve">El pago mensual en efectivo no debe exceder la cantidad que </w:t>
      </w:r>
      <w:r w:rsidR="00644045" w:rsidRPr="000B337D">
        <w:rPr>
          <w:lang w:val="es-MX"/>
        </w:rPr>
        <w:t>el niño</w:t>
      </w:r>
      <w:r w:rsidRPr="000B337D">
        <w:rPr>
          <w:lang w:val="es-MX"/>
        </w:rPr>
        <w:t xml:space="preserve"> recibe en el hogar de la familia de cuidados temporales a menos que </w:t>
      </w:r>
      <w:r w:rsidR="00644045" w:rsidRPr="000B337D">
        <w:rPr>
          <w:lang w:val="es-MX"/>
        </w:rPr>
        <w:t>el niño</w:t>
      </w:r>
      <w:r w:rsidRPr="000B337D">
        <w:rPr>
          <w:lang w:val="es-MX"/>
        </w:rPr>
        <w:t xml:space="preserve"> se encuentre en una colocación con pariente sin licencia.  En tal caso, al finalizar la adopción, los padres adoptivos pueden recibir hasta las tarifas del DCFS aplicables a la tarifa de un hogar de cuidados familiares temporales con licencia.</w:t>
      </w:r>
    </w:p>
    <w:p w:rsidR="002A224E" w:rsidRPr="000B337D" w:rsidRDefault="002A224E" w:rsidP="00BD0A72">
      <w:pPr>
        <w:rPr>
          <w:lang w:val="es-MX"/>
        </w:rPr>
      </w:pPr>
    </w:p>
    <w:p w:rsidR="002A224E" w:rsidRPr="000B337D" w:rsidRDefault="003630BE" w:rsidP="00BD0A72">
      <w:pPr>
        <w:tabs>
          <w:tab w:val="left" w:pos="9360"/>
        </w:tabs>
        <w:ind w:left="1080"/>
        <w:jc w:val="both"/>
        <w:rPr>
          <w:shd w:val="clear" w:color="auto" w:fill="D9D9D9"/>
          <w:lang w:val="es-MX"/>
        </w:rPr>
      </w:pPr>
      <w:r w:rsidRPr="000B337D">
        <w:rPr>
          <w:lang w:val="es-MX"/>
        </w:rPr>
        <w:t xml:space="preserve">Pagos mensuales dirigidos a, </w:t>
      </w:r>
      <w:r w:rsidRPr="000B337D">
        <w:rPr>
          <w:u w:val="single"/>
          <w:lang w:val="es-MX"/>
        </w:rPr>
        <w:fldChar w:fldCharType="begin">
          <w:ffData>
            <w:name w:val="Text81"/>
            <w:enabled/>
            <w:calcOnExit w:val="0"/>
            <w:textInput/>
          </w:ffData>
        </w:fldChar>
      </w:r>
      <w:r w:rsidRPr="000B337D">
        <w:rPr>
          <w:u w:val="single"/>
          <w:lang w:val="es-MX"/>
        </w:rPr>
        <w:instrText xml:space="preserve"> FORMTEXT </w:instrText>
      </w:r>
      <w:r w:rsidRPr="000B337D">
        <w:rPr>
          <w:u w:val="single"/>
          <w:lang w:val="es-MX"/>
        </w:rPr>
      </w:r>
      <w:r w:rsidRPr="000B337D">
        <w:rPr>
          <w:u w:val="single"/>
          <w:lang w:val="es-MX"/>
        </w:rPr>
        <w:fldChar w:fldCharType="separate"/>
      </w:r>
      <w:r w:rsidRPr="000B337D">
        <w:rPr>
          <w:noProof/>
          <w:u w:val="single"/>
          <w:lang w:val="es-MX"/>
        </w:rPr>
        <w:t> </w:t>
      </w:r>
      <w:r w:rsidRPr="000B337D">
        <w:rPr>
          <w:noProof/>
          <w:u w:val="single"/>
          <w:lang w:val="es-MX"/>
        </w:rPr>
        <w:t> </w:t>
      </w:r>
      <w:r w:rsidRPr="000B337D">
        <w:rPr>
          <w:noProof/>
          <w:u w:val="single"/>
          <w:lang w:val="es-MX"/>
        </w:rPr>
        <w:t> </w:t>
      </w:r>
      <w:r w:rsidRPr="000B337D">
        <w:rPr>
          <w:noProof/>
          <w:u w:val="single"/>
          <w:lang w:val="es-MX"/>
        </w:rPr>
        <w:t> </w:t>
      </w:r>
      <w:r w:rsidRPr="000B337D">
        <w:rPr>
          <w:noProof/>
          <w:u w:val="single"/>
          <w:lang w:val="es-MX"/>
        </w:rPr>
        <w:t> </w:t>
      </w:r>
      <w:r w:rsidRPr="000B337D">
        <w:rPr>
          <w:u w:val="single"/>
          <w:lang w:val="es-MX"/>
        </w:rPr>
        <w:fldChar w:fldCharType="end"/>
      </w:r>
      <w:r w:rsidRPr="000B337D">
        <w:rPr>
          <w:u w:val="single"/>
          <w:lang w:val="es-MX"/>
        </w:rPr>
        <w:tab/>
      </w:r>
      <w:r w:rsidRPr="000B337D">
        <w:rPr>
          <w:lang w:val="es-MX"/>
        </w:rPr>
        <w:t xml:space="preserve"> a la tarifa de</w:t>
      </w:r>
    </w:p>
    <w:p w:rsidR="002A224E" w:rsidRPr="000B337D" w:rsidRDefault="003630BE" w:rsidP="00BD0A72">
      <w:pPr>
        <w:tabs>
          <w:tab w:val="left" w:pos="5760"/>
        </w:tabs>
        <w:ind w:left="900"/>
        <w:jc w:val="both"/>
        <w:rPr>
          <w:shd w:val="clear" w:color="auto" w:fill="D9D9D9"/>
          <w:lang w:val="es-MX"/>
        </w:rPr>
      </w:pPr>
      <w:r w:rsidRPr="000B337D">
        <w:rPr>
          <w:lang w:val="es-MX"/>
        </w:rPr>
        <w:tab/>
        <w:t>Nombre del Beneficiario</w:t>
      </w:r>
    </w:p>
    <w:p w:rsidR="002A224E" w:rsidRPr="000B337D" w:rsidRDefault="003630BE" w:rsidP="00BD0A72">
      <w:pPr>
        <w:tabs>
          <w:tab w:val="left" w:pos="3600"/>
        </w:tabs>
        <w:ind w:left="1080" w:right="360"/>
        <w:jc w:val="both"/>
        <w:rPr>
          <w:shd w:val="clear" w:color="auto" w:fill="D9D9D9"/>
          <w:lang w:val="es-MX"/>
        </w:rPr>
      </w:pPr>
      <w:r w:rsidRPr="000B337D">
        <w:rPr>
          <w:lang w:val="es-MX"/>
        </w:rPr>
        <w:t>$</w:t>
      </w:r>
      <w:r w:rsidRPr="000B337D">
        <w:rPr>
          <w:u w:val="single"/>
        </w:rPr>
        <w:fldChar w:fldCharType="begin">
          <w:ffData>
            <w:name w:val="Text24"/>
            <w:enabled/>
            <w:calcOnExit w:val="0"/>
            <w:textInput/>
          </w:ffData>
        </w:fldChar>
      </w:r>
      <w:bookmarkStart w:id="34" w:name="Text24"/>
      <w:r w:rsidRPr="000B337D">
        <w:rPr>
          <w:u w:val="single"/>
          <w:lang w:val="es-MX"/>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4"/>
      <w:r w:rsidRPr="000B337D">
        <w:rPr>
          <w:u w:val="single"/>
          <w:lang w:val="es-MX"/>
        </w:rPr>
        <w:tab/>
      </w:r>
      <w:r w:rsidRPr="000B337D">
        <w:rPr>
          <w:lang w:val="es-MX"/>
        </w:rPr>
        <w:t xml:space="preserve"> por mes.</w:t>
      </w:r>
    </w:p>
    <w:p w:rsidR="002A224E" w:rsidRPr="000B337D" w:rsidRDefault="002A224E" w:rsidP="00BD0A72">
      <w:pPr>
        <w:rPr>
          <w:lang w:val="es-MX"/>
        </w:rPr>
      </w:pPr>
    </w:p>
    <w:p w:rsidR="002A224E" w:rsidRPr="000B337D" w:rsidRDefault="003630BE" w:rsidP="00BD0A72">
      <w:pPr>
        <w:tabs>
          <w:tab w:val="left" w:pos="1530"/>
          <w:tab w:val="left" w:pos="10710"/>
        </w:tabs>
        <w:ind w:left="1080"/>
        <w:jc w:val="both"/>
        <w:rPr>
          <w:b/>
          <w:bCs/>
          <w:i/>
          <w:iCs/>
          <w:lang w:val="es-MX"/>
        </w:rPr>
      </w:pPr>
      <w:r w:rsidRPr="000B337D">
        <w:rPr>
          <w:b/>
          <w:bCs/>
          <w:i/>
          <w:iCs/>
          <w:lang w:val="es-MX"/>
        </w:rPr>
        <w:t>El Departamento ha aprobado pagos mensuales en efectivo como parte de este acuerdo:</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tabs>
          <w:tab w:val="left" w:pos="1530"/>
          <w:tab w:val="left" w:pos="5760"/>
          <w:tab w:val="left" w:pos="10710"/>
        </w:tabs>
        <w:ind w:left="3600"/>
        <w:jc w:val="both"/>
        <w:rPr>
          <w:b/>
          <w:shd w:val="clear" w:color="auto" w:fill="D9D9D9"/>
          <w:lang w:val="es-MX"/>
        </w:rPr>
      </w:pP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2A224E" w:rsidRPr="000B337D" w:rsidRDefault="002A224E" w:rsidP="00BD0A72">
      <w:pPr>
        <w:pStyle w:val="Header"/>
        <w:tabs>
          <w:tab w:val="clear" w:pos="4320"/>
          <w:tab w:val="clear" w:pos="8640"/>
          <w:tab w:val="left" w:pos="5040"/>
          <w:tab w:val="right" w:pos="10800"/>
        </w:tabs>
        <w:ind w:left="5040"/>
        <w:rPr>
          <w:u w:val="single"/>
          <w:lang w:val="es-MX"/>
        </w:rPr>
      </w:pPr>
    </w:p>
    <w:p w:rsidR="00F90788" w:rsidRDefault="00F90788">
      <w:pPr>
        <w:rPr>
          <w:b/>
          <w:bCs/>
          <w:lang w:val="es-MX"/>
        </w:rPr>
      </w:pPr>
      <w:r>
        <w:rPr>
          <w:b/>
          <w:bCs/>
          <w:lang w:val="es-MX"/>
        </w:rPr>
        <w:br w:type="page"/>
      </w:r>
    </w:p>
    <w:p w:rsidR="002A224E" w:rsidRPr="000B337D" w:rsidRDefault="003630BE" w:rsidP="00BD0A72">
      <w:pPr>
        <w:ind w:left="1080" w:hanging="540"/>
        <w:rPr>
          <w:b/>
          <w:bCs/>
          <w:lang w:val="es-MX"/>
        </w:rPr>
      </w:pPr>
      <w:r w:rsidRPr="000B337D">
        <w:rPr>
          <w:b/>
          <w:bCs/>
          <w:lang w:val="es-MX"/>
        </w:rPr>
        <w:lastRenderedPageBreak/>
        <w:t>c)</w:t>
      </w:r>
      <w:r w:rsidRPr="000B337D">
        <w:rPr>
          <w:b/>
          <w:bCs/>
          <w:lang w:val="es-MX"/>
        </w:rPr>
        <w:tab/>
        <w:t>Tarjeta Medicaid</w:t>
      </w:r>
    </w:p>
    <w:p w:rsidR="002A224E" w:rsidRPr="000B337D" w:rsidRDefault="002A224E" w:rsidP="00BD0A72">
      <w:pPr>
        <w:pStyle w:val="Header"/>
        <w:tabs>
          <w:tab w:val="clear" w:pos="4320"/>
          <w:tab w:val="clear" w:pos="8640"/>
          <w:tab w:val="left" w:pos="2880"/>
          <w:tab w:val="right" w:pos="10800"/>
        </w:tabs>
        <w:rPr>
          <w:lang w:val="es-MX"/>
        </w:rPr>
      </w:pPr>
    </w:p>
    <w:p w:rsidR="002A224E" w:rsidRPr="000B337D" w:rsidRDefault="003630BE" w:rsidP="00BD0A72">
      <w:pPr>
        <w:ind w:left="1080"/>
        <w:jc w:val="both"/>
        <w:rPr>
          <w:shd w:val="clear" w:color="auto" w:fill="D9D9D9"/>
          <w:lang w:val="es-MX"/>
        </w:rPr>
      </w:pPr>
      <w:r w:rsidRPr="000B337D">
        <w:rPr>
          <w:lang w:val="es-MX"/>
        </w:rPr>
        <w:t xml:space="preserve">En ningún caso el Departamento puede hacer pagos suplementarios, pagos por deducibles o hacer copagos por servicios médicos. </w:t>
      </w:r>
    </w:p>
    <w:p w:rsidR="002A224E" w:rsidRPr="00BD668F" w:rsidRDefault="002A224E" w:rsidP="00BD0A72">
      <w:pPr>
        <w:pStyle w:val="Header"/>
        <w:tabs>
          <w:tab w:val="clear" w:pos="4320"/>
          <w:tab w:val="clear" w:pos="8640"/>
          <w:tab w:val="left" w:pos="2880"/>
          <w:tab w:val="right" w:pos="10800"/>
        </w:tabs>
        <w:rPr>
          <w:sz w:val="12"/>
          <w:szCs w:val="12"/>
          <w:lang w:val="es-MX"/>
        </w:rPr>
      </w:pPr>
    </w:p>
    <w:p w:rsidR="002A224E" w:rsidRPr="000B337D" w:rsidRDefault="003630BE" w:rsidP="00BD0A72">
      <w:pPr>
        <w:numPr>
          <w:ilvl w:val="0"/>
          <w:numId w:val="7"/>
        </w:numPr>
        <w:jc w:val="both"/>
        <w:rPr>
          <w:lang w:val="es-MX"/>
        </w:rPr>
      </w:pPr>
      <w:r w:rsidRPr="000B337D">
        <w:rPr>
          <w:lang w:val="es-MX"/>
        </w:rPr>
        <w:t xml:space="preserve">Cuando </w:t>
      </w:r>
      <w:r w:rsidR="00644045" w:rsidRPr="000B337D">
        <w:rPr>
          <w:lang w:val="es-MX"/>
        </w:rPr>
        <w:t>el niño</w:t>
      </w:r>
      <w:r w:rsidRPr="000B337D">
        <w:rPr>
          <w:lang w:val="es-MX"/>
        </w:rPr>
        <w:t xml:space="preserve"> y la familia viven en Illinois, los beneficios médicos son proporcionados bajo el Artículo XIX de la Ley del Seguro Social (Medicaid).  El Medicaid paga por servicios elegibles que no son cubiertos por el seguro médico (si </w:t>
      </w:r>
      <w:r w:rsidR="00644045" w:rsidRPr="000B337D">
        <w:rPr>
          <w:lang w:val="es-MX"/>
        </w:rPr>
        <w:t>el niño</w:t>
      </w:r>
      <w:r w:rsidRPr="000B337D">
        <w:rPr>
          <w:lang w:val="es-MX"/>
        </w:rPr>
        <w:t xml:space="preserve"> ha sido añadido(a) a la póliza de seguro médico).  Si no hay un proveedor de servicio que participe en el programa de Medicaid de Illinois dentro de las 25 millas del hogar del </w:t>
      </w:r>
      <w:r w:rsidR="00AA6B56" w:rsidRPr="000B337D">
        <w:rPr>
          <w:lang w:val="es-MX"/>
        </w:rPr>
        <w:t>niño</w:t>
      </w:r>
      <w:r w:rsidRPr="000B337D">
        <w:rPr>
          <w:lang w:val="es-MX"/>
        </w:rPr>
        <w:t>, se puede utilizar un proveedor que no sea participante del programa.  Los padres adoptivos serán reembolsados por los servicios elegibles.</w:t>
      </w:r>
    </w:p>
    <w:p w:rsidR="002A224E" w:rsidRPr="00BD668F" w:rsidRDefault="002A224E" w:rsidP="00BD668F">
      <w:pPr>
        <w:pStyle w:val="Header"/>
        <w:tabs>
          <w:tab w:val="clear" w:pos="4320"/>
          <w:tab w:val="clear" w:pos="8640"/>
          <w:tab w:val="left" w:pos="2880"/>
          <w:tab w:val="right" w:pos="10800"/>
        </w:tabs>
        <w:rPr>
          <w:sz w:val="12"/>
          <w:szCs w:val="12"/>
          <w:lang w:val="es-MX"/>
        </w:rPr>
      </w:pPr>
    </w:p>
    <w:p w:rsidR="002A224E" w:rsidRPr="000B337D" w:rsidRDefault="003630BE" w:rsidP="00BD0A72">
      <w:pPr>
        <w:ind w:left="1620" w:hanging="540"/>
        <w:jc w:val="both"/>
        <w:rPr>
          <w:shd w:val="clear" w:color="auto" w:fill="D9D9D9"/>
          <w:lang w:val="es-MX"/>
        </w:rPr>
      </w:pPr>
      <w:r w:rsidRPr="000B337D">
        <w:rPr>
          <w:lang w:val="es-MX"/>
        </w:rPr>
        <w:t>2)</w:t>
      </w:r>
      <w:r w:rsidRPr="000B337D">
        <w:rPr>
          <w:lang w:val="es-MX"/>
        </w:rPr>
        <w:tab/>
        <w:t>Cuando una familia se muda fuera del estado y el nuevo estado no proporciona cobertura de Medicaid, Illinois reembolsará a la familia por los servicios elegibles a la tarifa de reembolso del Medicaid de Illinois.</w:t>
      </w:r>
    </w:p>
    <w:p w:rsidR="002A224E" w:rsidRPr="00BD668F" w:rsidRDefault="002A224E" w:rsidP="00BD668F">
      <w:pPr>
        <w:pStyle w:val="Header"/>
        <w:tabs>
          <w:tab w:val="clear" w:pos="4320"/>
          <w:tab w:val="clear" w:pos="8640"/>
          <w:tab w:val="left" w:pos="2880"/>
          <w:tab w:val="right" w:pos="10800"/>
        </w:tabs>
        <w:rPr>
          <w:sz w:val="12"/>
          <w:szCs w:val="12"/>
          <w:lang w:val="es-MX"/>
        </w:rPr>
      </w:pPr>
    </w:p>
    <w:p w:rsidR="002A224E" w:rsidRPr="000B337D" w:rsidRDefault="003630BE" w:rsidP="00BD0A72">
      <w:pPr>
        <w:ind w:left="1620" w:hanging="540"/>
        <w:jc w:val="both"/>
        <w:rPr>
          <w:shd w:val="clear" w:color="auto" w:fill="D9D9D9"/>
          <w:lang w:val="es-MX"/>
        </w:rPr>
      </w:pPr>
      <w:r w:rsidRPr="000B337D">
        <w:rPr>
          <w:lang w:val="es-MX"/>
        </w:rPr>
        <w:t>3)</w:t>
      </w:r>
      <w:r w:rsidRPr="000B337D">
        <w:rPr>
          <w:lang w:val="es-MX"/>
        </w:rPr>
        <w:tab/>
        <w:t>En el caso de que una familia viva en otro estado y el proveedor médico participe en el programa de Medicaid de Illinois, el proveedor le cobrará al programa de Medicaid de Illinois por los servicios médicos.</w:t>
      </w:r>
    </w:p>
    <w:p w:rsidR="002A224E" w:rsidRPr="000B337D" w:rsidRDefault="002A224E" w:rsidP="00BD0A72">
      <w:pPr>
        <w:jc w:val="both"/>
        <w:rPr>
          <w:shd w:val="clear" w:color="auto" w:fill="D9D9D9"/>
          <w:lang w:val="es-MX"/>
        </w:rPr>
      </w:pPr>
    </w:p>
    <w:p w:rsidR="002A224E" w:rsidRPr="000B337D" w:rsidRDefault="003630BE" w:rsidP="00BD0A72">
      <w:pPr>
        <w:tabs>
          <w:tab w:val="left" w:pos="1530"/>
          <w:tab w:val="left" w:pos="10710"/>
        </w:tabs>
        <w:ind w:left="1530" w:hanging="450"/>
        <w:jc w:val="both"/>
        <w:rPr>
          <w:b/>
          <w:bCs/>
          <w:i/>
          <w:iCs/>
          <w:lang w:val="es-MX"/>
        </w:rPr>
      </w:pPr>
      <w:r w:rsidRPr="000B337D">
        <w:rPr>
          <w:b/>
          <w:bCs/>
          <w:i/>
          <w:iCs/>
          <w:lang w:val="es-MX"/>
        </w:rPr>
        <w:t>Una Tarjeta Médica es parte de este acuerdo:</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tabs>
          <w:tab w:val="left" w:pos="1530"/>
          <w:tab w:val="left" w:pos="5760"/>
          <w:tab w:val="left" w:pos="10710"/>
        </w:tabs>
        <w:ind w:left="3600"/>
        <w:jc w:val="both"/>
        <w:rPr>
          <w:b/>
          <w:shd w:val="clear" w:color="auto" w:fill="D9D9D9"/>
          <w:lang w:val="es-MX"/>
        </w:rPr>
      </w:pP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2A224E" w:rsidRPr="000B337D" w:rsidRDefault="002A224E" w:rsidP="00BD0A72">
      <w:pPr>
        <w:jc w:val="both"/>
        <w:rPr>
          <w:shd w:val="clear" w:color="auto" w:fill="D9D9D9"/>
          <w:lang w:val="es-MX"/>
        </w:rPr>
      </w:pPr>
    </w:p>
    <w:p w:rsidR="002A224E" w:rsidRPr="000B337D" w:rsidRDefault="003630BE" w:rsidP="00BD0A72">
      <w:pPr>
        <w:ind w:left="1080" w:hanging="540"/>
        <w:rPr>
          <w:b/>
          <w:bCs/>
          <w:lang w:val="es-MX"/>
        </w:rPr>
      </w:pPr>
      <w:r w:rsidRPr="000B337D">
        <w:rPr>
          <w:b/>
          <w:bCs/>
          <w:lang w:val="es-MX"/>
        </w:rPr>
        <w:t>d)</w:t>
      </w:r>
      <w:r w:rsidRPr="000B337D">
        <w:rPr>
          <w:b/>
          <w:bCs/>
          <w:lang w:val="es-MX"/>
        </w:rPr>
        <w:tab/>
        <w:t>Necesidades que no se pagan a través de otras fuentes</w:t>
      </w:r>
    </w:p>
    <w:p w:rsidR="002A224E" w:rsidRPr="00BD668F" w:rsidRDefault="002A224E" w:rsidP="00BD0A72">
      <w:pPr>
        <w:jc w:val="both"/>
        <w:rPr>
          <w:sz w:val="12"/>
          <w:szCs w:val="12"/>
          <w:shd w:val="clear" w:color="auto" w:fill="D9D9D9"/>
          <w:lang w:val="es-MX"/>
        </w:rPr>
      </w:pPr>
    </w:p>
    <w:p w:rsidR="002A224E" w:rsidRPr="000B337D" w:rsidRDefault="003630BE" w:rsidP="00BD0A72">
      <w:pPr>
        <w:ind w:left="1620" w:hanging="540"/>
        <w:jc w:val="both"/>
        <w:rPr>
          <w:shd w:val="clear" w:color="auto" w:fill="D9D9D9"/>
          <w:lang w:val="es-MX"/>
        </w:rPr>
      </w:pPr>
      <w:r w:rsidRPr="000B337D">
        <w:rPr>
          <w:lang w:val="es-MX"/>
        </w:rPr>
        <w:t>1)</w:t>
      </w:r>
      <w:r w:rsidRPr="000B337D">
        <w:rPr>
          <w:lang w:val="es-MX"/>
        </w:rPr>
        <w:tab/>
        <w:t>Pagos por servicios de salud física, emocional y mental no se pueden hacer hasta que el Departamento haya sido notificado que tales servicios comenzarán, el Departamento haya aprobado los servicios solicitados, y un contrato (cuando corresponda) con el proveedor identificado se haya establecido.</w:t>
      </w:r>
    </w:p>
    <w:p w:rsidR="002A224E" w:rsidRPr="00BD668F" w:rsidRDefault="002A224E" w:rsidP="00BD0A72">
      <w:pPr>
        <w:jc w:val="both"/>
        <w:rPr>
          <w:sz w:val="12"/>
          <w:szCs w:val="12"/>
          <w:shd w:val="clear" w:color="auto" w:fill="D9D9D9"/>
          <w:lang w:val="es-MX"/>
        </w:rPr>
      </w:pPr>
    </w:p>
    <w:p w:rsidR="002A224E" w:rsidRPr="000B337D" w:rsidRDefault="003630BE" w:rsidP="00BD0A72">
      <w:pPr>
        <w:ind w:left="1620" w:hanging="540"/>
        <w:jc w:val="both"/>
        <w:rPr>
          <w:shd w:val="clear" w:color="auto" w:fill="D9D9D9"/>
          <w:lang w:val="es-MX"/>
        </w:rPr>
      </w:pPr>
      <w:r w:rsidRPr="000B337D">
        <w:rPr>
          <w:lang w:val="es-MX"/>
        </w:rPr>
        <w:t>2)</w:t>
      </w:r>
      <w:r w:rsidRPr="000B337D">
        <w:rPr>
          <w:lang w:val="es-MX"/>
        </w:rPr>
        <w:tab/>
        <w:t xml:space="preserve">El Departamento pagará al proveedor de servicios directamente o reembolsará a la familia por los servicios no elegibles por Medicaid relacionados a una condición preexistente, la cual debe ser aprobada por el Departamento antes de proporcionar los servicios y a una tarifa negociada y acordada independientemente del estado en que viva </w:t>
      </w:r>
      <w:r w:rsidR="00644045" w:rsidRPr="000B337D">
        <w:rPr>
          <w:lang w:val="es-MX"/>
        </w:rPr>
        <w:t>el niño</w:t>
      </w:r>
      <w:r w:rsidRPr="000B337D">
        <w:rPr>
          <w:lang w:val="es-MX"/>
        </w:rPr>
        <w:t>.</w:t>
      </w:r>
    </w:p>
    <w:p w:rsidR="002A224E" w:rsidRPr="00BD668F" w:rsidRDefault="002A224E" w:rsidP="00BD0A72">
      <w:pPr>
        <w:jc w:val="both"/>
        <w:rPr>
          <w:sz w:val="12"/>
          <w:szCs w:val="12"/>
          <w:shd w:val="clear" w:color="auto" w:fill="D9D9D9"/>
          <w:lang w:val="es-MX"/>
        </w:rPr>
      </w:pPr>
    </w:p>
    <w:p w:rsidR="002A224E" w:rsidRPr="000B337D" w:rsidRDefault="003630BE" w:rsidP="00BD0A72">
      <w:pPr>
        <w:ind w:left="1620" w:hanging="540"/>
        <w:jc w:val="both"/>
        <w:rPr>
          <w:shd w:val="clear" w:color="auto" w:fill="D9D9D9"/>
          <w:lang w:val="es-MX"/>
        </w:rPr>
      </w:pPr>
      <w:r w:rsidRPr="000B337D">
        <w:rPr>
          <w:lang w:val="es-MX"/>
        </w:rPr>
        <w:t>3)</w:t>
      </w:r>
      <w:r w:rsidRPr="000B337D">
        <w:rPr>
          <w:lang w:val="es-MX"/>
        </w:rPr>
        <w:tab/>
        <w:t>El Departamento hará los pagos directamente a los proveedores que no estén inscritos en el Medicaid.  Se requiere aprobación previa del Departamento.</w:t>
      </w:r>
    </w:p>
    <w:p w:rsidR="002A224E" w:rsidRPr="00BD668F" w:rsidRDefault="002A224E" w:rsidP="00BD668F">
      <w:pPr>
        <w:jc w:val="both"/>
        <w:rPr>
          <w:sz w:val="12"/>
          <w:szCs w:val="12"/>
          <w:shd w:val="clear" w:color="auto" w:fill="D9D9D9"/>
          <w:lang w:val="es-MX"/>
        </w:rPr>
      </w:pPr>
    </w:p>
    <w:p w:rsidR="002A224E" w:rsidRPr="000B337D" w:rsidRDefault="003630BE" w:rsidP="00BD0A72">
      <w:pPr>
        <w:ind w:left="1620" w:hanging="540"/>
        <w:jc w:val="both"/>
        <w:rPr>
          <w:lang w:val="es-MX"/>
        </w:rPr>
      </w:pPr>
      <w:r w:rsidRPr="000B337D">
        <w:rPr>
          <w:lang w:val="es-MX"/>
        </w:rPr>
        <w:t>4)</w:t>
      </w:r>
      <w:r w:rsidRPr="000B337D">
        <w:rPr>
          <w:lang w:val="es-MX"/>
        </w:rPr>
        <w:tab/>
        <w:t>El Departamento también hará pagos directamente al proveedor o rembolsará a la familia cuando los servicios de un proveedor inscrito en Medicaid no se encuentren disponibles dentro de un radio de veinticinco millas del hogar de la familia.</w:t>
      </w:r>
    </w:p>
    <w:p w:rsidR="002A224E" w:rsidRPr="00BD668F" w:rsidRDefault="002A224E" w:rsidP="00BD0A72">
      <w:pPr>
        <w:jc w:val="both"/>
        <w:rPr>
          <w:sz w:val="12"/>
          <w:szCs w:val="12"/>
          <w:shd w:val="clear" w:color="auto" w:fill="D9D9D9"/>
          <w:lang w:val="es-MX"/>
        </w:rPr>
      </w:pPr>
    </w:p>
    <w:p w:rsidR="002A224E" w:rsidRPr="000B337D" w:rsidRDefault="003630BE" w:rsidP="00BD0A72">
      <w:pPr>
        <w:ind w:left="1620" w:hanging="540"/>
        <w:jc w:val="both"/>
        <w:rPr>
          <w:lang w:val="es-MX"/>
        </w:rPr>
      </w:pPr>
      <w:r w:rsidRPr="000B337D">
        <w:rPr>
          <w:lang w:val="es-MX"/>
        </w:rPr>
        <w:t>5)</w:t>
      </w:r>
      <w:r w:rsidRPr="000B337D">
        <w:rPr>
          <w:lang w:val="es-MX"/>
        </w:rPr>
        <w:tab/>
        <w:t>Servicios Actuales:</w:t>
      </w:r>
    </w:p>
    <w:p w:rsidR="002A224E" w:rsidRPr="000B337D" w:rsidRDefault="00644045" w:rsidP="00BD0A72">
      <w:pPr>
        <w:ind w:left="1620"/>
        <w:jc w:val="both"/>
        <w:rPr>
          <w:shd w:val="clear" w:color="auto" w:fill="D9D9D9"/>
          <w:lang w:val="es-MX"/>
        </w:rPr>
      </w:pPr>
      <w:r w:rsidRPr="000B337D">
        <w:rPr>
          <w:lang w:val="es-MX"/>
        </w:rPr>
        <w:t>El niño</w:t>
      </w:r>
      <w:r w:rsidR="003630BE" w:rsidRPr="000B337D">
        <w:rPr>
          <w:lang w:val="es-MX"/>
        </w:rPr>
        <w:t xml:space="preserve"> se encuentra actualmente recibiendo los siguientes servicios los cuales continuarán después de finalizar la adopción:  (Añada páginas adicionales si es necesario)</w:t>
      </w:r>
    </w:p>
    <w:p w:rsidR="002A224E" w:rsidRPr="000B337D" w:rsidRDefault="002A224E" w:rsidP="00BD0A72">
      <w:pPr>
        <w:jc w:val="both"/>
        <w:rPr>
          <w:shd w:val="clear" w:color="auto" w:fill="D9D9D9"/>
          <w:lang w:val="es-MX"/>
        </w:rPr>
      </w:pPr>
    </w:p>
    <w:p w:rsidR="002A224E" w:rsidRPr="000B337D" w:rsidRDefault="003630BE" w:rsidP="00BD0A72">
      <w:pPr>
        <w:tabs>
          <w:tab w:val="left" w:pos="10800"/>
        </w:tabs>
        <w:ind w:left="1620"/>
        <w:jc w:val="both"/>
        <w:rPr>
          <w:u w:val="single"/>
          <w:shd w:val="clear" w:color="auto" w:fill="D9D9D9"/>
        </w:rPr>
      </w:pPr>
      <w:r w:rsidRPr="000B337D">
        <w:rPr>
          <w:u w:val="single"/>
        </w:rPr>
        <w:fldChar w:fldCharType="begin">
          <w:ffData>
            <w:name w:val="Text77"/>
            <w:enabled/>
            <w:calcOnExit w:val="0"/>
            <w:textInput/>
          </w:ffData>
        </w:fldChar>
      </w:r>
      <w:bookmarkStart w:id="35" w:name="Text77"/>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5"/>
      <w:r w:rsidRPr="000B337D">
        <w:rPr>
          <w:u w:val="single"/>
        </w:rPr>
        <w:tab/>
      </w:r>
    </w:p>
    <w:p w:rsidR="002A224E" w:rsidRPr="000B337D" w:rsidRDefault="002A224E" w:rsidP="000D4A26">
      <w:pPr>
        <w:tabs>
          <w:tab w:val="left" w:pos="10800"/>
        </w:tabs>
        <w:ind w:left="1627"/>
        <w:jc w:val="both"/>
        <w:rPr>
          <w:u w:val="single"/>
          <w:shd w:val="clear" w:color="auto" w:fill="D9D9D9"/>
        </w:rPr>
      </w:pPr>
    </w:p>
    <w:p w:rsidR="002A224E" w:rsidRPr="000B337D" w:rsidRDefault="003630BE" w:rsidP="00BD0A72">
      <w:pPr>
        <w:ind w:left="1080"/>
        <w:jc w:val="both"/>
        <w:rPr>
          <w:b/>
          <w:bCs/>
          <w:i/>
          <w:iCs/>
          <w:lang w:val="es-MX"/>
        </w:rPr>
      </w:pPr>
      <w:r w:rsidRPr="000B337D">
        <w:rPr>
          <w:b/>
          <w:bCs/>
          <w:i/>
          <w:iCs/>
          <w:lang w:val="es-MX"/>
        </w:rPr>
        <w:t>El Departamento ha aprobado pagos o reembolso por los servicios anteriores que no se pagan a través de otras fuentes por problemas o desordenes físicos, mentales o emocionales o como parte de este acuerdo:</w:t>
      </w:r>
    </w:p>
    <w:p w:rsidR="002A224E" w:rsidRPr="000B337D" w:rsidRDefault="002A224E" w:rsidP="00BD0A72">
      <w:pPr>
        <w:jc w:val="both"/>
        <w:rPr>
          <w:shd w:val="clear" w:color="auto" w:fill="D9D9D9"/>
          <w:lang w:val="es-MX"/>
        </w:rPr>
      </w:pPr>
    </w:p>
    <w:p w:rsidR="002A224E" w:rsidRPr="000B337D" w:rsidRDefault="003630BE" w:rsidP="00BD0A72">
      <w:pPr>
        <w:tabs>
          <w:tab w:val="left" w:pos="1530"/>
          <w:tab w:val="left" w:pos="5760"/>
          <w:tab w:val="left" w:pos="10710"/>
        </w:tabs>
        <w:ind w:left="3600"/>
        <w:jc w:val="both"/>
        <w:rPr>
          <w:b/>
          <w:shd w:val="clear" w:color="auto" w:fill="D9D9D9"/>
          <w:lang w:val="es-MX"/>
        </w:rPr>
      </w:pP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2A224E" w:rsidRPr="000B337D" w:rsidRDefault="002A224E" w:rsidP="00BD668F">
      <w:pPr>
        <w:pStyle w:val="Header"/>
        <w:tabs>
          <w:tab w:val="clear" w:pos="4320"/>
          <w:tab w:val="clear" w:pos="8640"/>
          <w:tab w:val="left" w:pos="5040"/>
          <w:tab w:val="right" w:pos="10800"/>
        </w:tabs>
        <w:rPr>
          <w:u w:val="single"/>
          <w:lang w:val="es-MX"/>
        </w:rPr>
      </w:pPr>
    </w:p>
    <w:p w:rsidR="002A224E" w:rsidRPr="000B337D" w:rsidRDefault="003630BE" w:rsidP="00BD0A72">
      <w:pPr>
        <w:ind w:left="1620" w:hanging="540"/>
        <w:jc w:val="both"/>
        <w:rPr>
          <w:lang w:val="es-MX"/>
        </w:rPr>
      </w:pPr>
      <w:r w:rsidRPr="000B337D">
        <w:rPr>
          <w:lang w:val="es-MX"/>
        </w:rPr>
        <w:t>6)</w:t>
      </w:r>
      <w:r w:rsidRPr="000B337D">
        <w:rPr>
          <w:lang w:val="es-MX"/>
        </w:rPr>
        <w:tab/>
        <w:t>Servicios Futuros:</w:t>
      </w:r>
    </w:p>
    <w:p w:rsidR="002A224E" w:rsidRPr="000B337D" w:rsidRDefault="00F90788" w:rsidP="00BD0A72">
      <w:pPr>
        <w:ind w:left="1620"/>
        <w:jc w:val="both"/>
        <w:rPr>
          <w:lang w:val="es-MX"/>
        </w:rPr>
      </w:pPr>
      <w:r>
        <w:rPr>
          <w:lang w:val="es-MX"/>
        </w:rPr>
        <w:t>Especifique cada servicio</w:t>
      </w:r>
      <w:r w:rsidR="003630BE" w:rsidRPr="000B337D">
        <w:rPr>
          <w:lang w:val="es-MX"/>
        </w:rPr>
        <w:t xml:space="preserve"> médico y/o clínico que </w:t>
      </w:r>
      <w:r w:rsidR="00644045" w:rsidRPr="000B337D">
        <w:rPr>
          <w:lang w:val="es-MX"/>
        </w:rPr>
        <w:t>el niño</w:t>
      </w:r>
      <w:r w:rsidR="003630BE" w:rsidRPr="000B337D">
        <w:rPr>
          <w:lang w:val="es-MX"/>
        </w:rPr>
        <w:t xml:space="preserve"> pueda necesitar en el futuro y que sea solicitado como parte de este acuerdo.  Enliste todos los reportes, registros y correspondencia que estén adjuntos al acuerdo de subsidio incluyendo la documentación de un profesional médico con licencia o practicante de salud mental cualificado por el diagnóstico del </w:t>
      </w:r>
      <w:r w:rsidR="00AA6B56" w:rsidRPr="000B337D">
        <w:rPr>
          <w:lang w:val="es-MX"/>
        </w:rPr>
        <w:t>niño</w:t>
      </w:r>
      <w:r w:rsidR="003630BE" w:rsidRPr="000B337D">
        <w:rPr>
          <w:lang w:val="es-MX"/>
        </w:rPr>
        <w:t xml:space="preserve"> y las necesidades de servicios relacionados en el futuro.</w:t>
      </w:r>
    </w:p>
    <w:p w:rsidR="002A224E" w:rsidRPr="000B337D" w:rsidRDefault="002A224E" w:rsidP="00BD0A72">
      <w:pPr>
        <w:jc w:val="both"/>
        <w:rPr>
          <w:shd w:val="clear" w:color="auto" w:fill="D9D9D9"/>
          <w:lang w:val="es-MX"/>
        </w:rPr>
      </w:pPr>
    </w:p>
    <w:p w:rsidR="002A224E" w:rsidRPr="000B337D" w:rsidRDefault="003630BE" w:rsidP="00BD0A72">
      <w:pPr>
        <w:tabs>
          <w:tab w:val="left" w:pos="10800"/>
        </w:tabs>
        <w:ind w:left="1620"/>
        <w:jc w:val="both"/>
        <w:rPr>
          <w:u w:val="single"/>
          <w:shd w:val="clear" w:color="auto" w:fill="D9D9D9"/>
        </w:rPr>
      </w:pPr>
      <w:r w:rsidRPr="000B337D">
        <w:rPr>
          <w:u w:val="single"/>
        </w:rPr>
        <w:fldChar w:fldCharType="begin">
          <w:ffData>
            <w:name w:val="Text77"/>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p>
    <w:p w:rsidR="002A224E" w:rsidRPr="000B337D" w:rsidRDefault="002A224E" w:rsidP="00BD0A72">
      <w:pPr>
        <w:tabs>
          <w:tab w:val="left" w:pos="10800"/>
        </w:tabs>
        <w:ind w:left="1620"/>
        <w:jc w:val="both"/>
        <w:rPr>
          <w:u w:val="single"/>
          <w:shd w:val="clear" w:color="auto" w:fill="D9D9D9"/>
        </w:rPr>
      </w:pPr>
    </w:p>
    <w:p w:rsidR="002A224E" w:rsidRPr="000B337D" w:rsidRDefault="003630BE" w:rsidP="00BD0A72">
      <w:pPr>
        <w:ind w:left="1080"/>
        <w:jc w:val="both"/>
        <w:rPr>
          <w:lang w:val="es-MX"/>
        </w:rPr>
      </w:pPr>
      <w:r w:rsidRPr="000B337D">
        <w:rPr>
          <w:b/>
          <w:bCs/>
          <w:i/>
          <w:iCs/>
          <w:lang w:val="es-MX"/>
        </w:rPr>
        <w:t>El Departamento ha aprobado pago o reembolso por los servicios anteriores los cuales puedan ser necesitados en el futuro si al momento de la necesidad se encuentra que no se pagan a través de otras fuentes:</w:t>
      </w:r>
    </w:p>
    <w:p w:rsidR="002A224E" w:rsidRPr="000B337D" w:rsidRDefault="002A224E" w:rsidP="00BD0A72">
      <w:pPr>
        <w:jc w:val="both"/>
        <w:rPr>
          <w:shd w:val="clear" w:color="auto" w:fill="D9D9D9"/>
          <w:lang w:val="es-MX"/>
        </w:rPr>
      </w:pPr>
    </w:p>
    <w:p w:rsidR="002A224E" w:rsidRPr="000B337D" w:rsidRDefault="003630BE" w:rsidP="00BD0A72">
      <w:pPr>
        <w:tabs>
          <w:tab w:val="left" w:pos="1530"/>
          <w:tab w:val="left" w:pos="5760"/>
          <w:tab w:val="left" w:pos="10710"/>
        </w:tabs>
        <w:ind w:left="3600"/>
        <w:jc w:val="both"/>
        <w:rPr>
          <w:b/>
          <w:lang w:val="es-MX"/>
        </w:rPr>
      </w:pP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2A224E" w:rsidRPr="000B337D" w:rsidRDefault="002A224E" w:rsidP="00BD0A72">
      <w:pPr>
        <w:tabs>
          <w:tab w:val="left" w:pos="1530"/>
          <w:tab w:val="left" w:pos="5760"/>
          <w:tab w:val="left" w:pos="10710"/>
        </w:tabs>
        <w:ind w:left="1620"/>
        <w:jc w:val="both"/>
        <w:rPr>
          <w:bCs/>
          <w:lang w:val="es-MX"/>
        </w:rPr>
      </w:pPr>
    </w:p>
    <w:p w:rsidR="002A224E" w:rsidRPr="000B337D" w:rsidRDefault="003630BE" w:rsidP="00BD0A72">
      <w:pPr>
        <w:tabs>
          <w:tab w:val="left" w:pos="1530"/>
          <w:tab w:val="left" w:pos="5760"/>
          <w:tab w:val="left" w:pos="10710"/>
        </w:tabs>
        <w:ind w:left="1620"/>
        <w:jc w:val="both"/>
        <w:rPr>
          <w:b/>
          <w:shd w:val="clear" w:color="auto" w:fill="D9D9D9"/>
          <w:lang w:val="es-MX"/>
        </w:rPr>
      </w:pPr>
      <w:r w:rsidRPr="000B337D">
        <w:rPr>
          <w:b/>
          <w:lang w:val="es-MX"/>
        </w:rPr>
        <w:t>*El marcar el recuadro de “No” al momento de llenar este formulario no excluye a la familia de solicitar servicios después de finalizar la adopción a través del proceso de enmienda como se describe en el Procedimiento 302.310.</w:t>
      </w:r>
    </w:p>
    <w:p w:rsidR="002A224E" w:rsidRPr="000B337D" w:rsidRDefault="002A224E" w:rsidP="00BD0A72">
      <w:pPr>
        <w:jc w:val="both"/>
        <w:rPr>
          <w:lang w:val="es-MX"/>
        </w:rPr>
      </w:pPr>
    </w:p>
    <w:p w:rsidR="002A224E" w:rsidRPr="000B337D" w:rsidRDefault="003630BE" w:rsidP="00BD0A72">
      <w:pPr>
        <w:ind w:left="1080" w:hanging="540"/>
        <w:rPr>
          <w:b/>
          <w:bCs/>
          <w:shd w:val="clear" w:color="auto" w:fill="CCCCCC"/>
          <w:lang w:val="es-MX"/>
        </w:rPr>
      </w:pPr>
      <w:r w:rsidRPr="000B337D">
        <w:rPr>
          <w:b/>
          <w:bCs/>
          <w:lang w:val="es-MX"/>
        </w:rPr>
        <w:t>e)</w:t>
      </w:r>
      <w:r w:rsidRPr="000B337D">
        <w:rPr>
          <w:b/>
          <w:bCs/>
          <w:lang w:val="es-MX"/>
        </w:rPr>
        <w:tab/>
        <w:t>Guardería Terapéutica</w:t>
      </w:r>
    </w:p>
    <w:p w:rsidR="002A224E" w:rsidRPr="000B337D" w:rsidRDefault="002A224E" w:rsidP="00BD0A72">
      <w:pPr>
        <w:tabs>
          <w:tab w:val="left" w:pos="6048"/>
          <w:tab w:val="right" w:pos="10800"/>
        </w:tabs>
        <w:rPr>
          <w:lang w:val="es-MX"/>
        </w:rPr>
      </w:pPr>
    </w:p>
    <w:p w:rsidR="002A224E" w:rsidRPr="000B337D" w:rsidRDefault="003630BE" w:rsidP="00BD0A72">
      <w:pPr>
        <w:ind w:left="1080"/>
        <w:jc w:val="both"/>
        <w:rPr>
          <w:u w:val="single"/>
          <w:shd w:val="clear" w:color="auto" w:fill="CCCCCC"/>
          <w:lang w:val="es-MX"/>
        </w:rPr>
      </w:pPr>
      <w:r w:rsidRPr="000B337D">
        <w:rPr>
          <w:lang w:val="es-MX"/>
        </w:rPr>
        <w:t xml:space="preserve">Guardería Terapéutica proporciona servicios a los </w:t>
      </w:r>
      <w:r w:rsidR="00AA6B56" w:rsidRPr="000B337D">
        <w:rPr>
          <w:lang w:val="es-MX"/>
        </w:rPr>
        <w:t xml:space="preserve">niño </w:t>
      </w:r>
      <w:r w:rsidRPr="000B337D">
        <w:rPr>
          <w:lang w:val="es-MX"/>
        </w:rPr>
        <w:t>es que no pueden ser servidos en ambientes de cuidado infantil tradicional u otros programas infantiles debido a su inhabilidad para participar en tales programas y debido a la intensidad de los servicios que requieran como resultado de sus discapacidades físicas, mentales o emocionales.</w:t>
      </w:r>
    </w:p>
    <w:p w:rsidR="002A224E" w:rsidRPr="000B337D" w:rsidRDefault="003630BE" w:rsidP="00BD0A72">
      <w:pPr>
        <w:tabs>
          <w:tab w:val="left" w:pos="2263"/>
        </w:tabs>
        <w:rPr>
          <w:lang w:val="es-MX"/>
        </w:rPr>
      </w:pPr>
      <w:r w:rsidRPr="000B337D">
        <w:rPr>
          <w:lang w:val="es-MX"/>
        </w:rPr>
        <w:tab/>
      </w:r>
    </w:p>
    <w:p w:rsidR="002A224E" w:rsidRPr="000B337D" w:rsidRDefault="003630BE" w:rsidP="00BD0A72">
      <w:pPr>
        <w:ind w:left="1080"/>
        <w:jc w:val="both"/>
        <w:rPr>
          <w:lang w:val="es-MX"/>
        </w:rPr>
      </w:pPr>
      <w:r w:rsidRPr="000B337D">
        <w:rPr>
          <w:lang w:val="es-MX"/>
        </w:rPr>
        <w:t xml:space="preserve">Pagos por guardería terapéutica serán hechos solamente para aquellos </w:t>
      </w:r>
      <w:r w:rsidR="00AA6B56" w:rsidRPr="000B337D">
        <w:rPr>
          <w:lang w:val="es-MX"/>
        </w:rPr>
        <w:t>niño</w:t>
      </w:r>
      <w:r w:rsidR="00AF176A" w:rsidRPr="000B337D">
        <w:rPr>
          <w:lang w:val="es-MX"/>
        </w:rPr>
        <w:t>s</w:t>
      </w:r>
      <w:r w:rsidRPr="000B337D">
        <w:rPr>
          <w:lang w:val="es-MX"/>
        </w:rPr>
        <w:t xml:space="preserve"> que sean determinados tengan una discapacidad que requiera servicios de educación especial a través de un Plan de Educación Individual (IEP), un Plan de Servicios Familiares (IFSP), o un Plan de Necesidades Especiales Educacionales 504 actualizado por lo menos anualmente, cuando tal guardería no se pague a través de otra fuente.  Los distritos escolares locales son responsables de desarrollar el Plan de Educación Individual o el Plan de Servicios Familiares Individual para los estudiantes que requieran servicios de educación especial.</w:t>
      </w:r>
    </w:p>
    <w:p w:rsidR="002A224E" w:rsidRPr="00BD668F" w:rsidRDefault="002A224E" w:rsidP="00BD0A72">
      <w:pPr>
        <w:tabs>
          <w:tab w:val="left" w:pos="6048"/>
          <w:tab w:val="right" w:pos="10800"/>
        </w:tabs>
        <w:rPr>
          <w:sz w:val="12"/>
          <w:szCs w:val="12"/>
          <w:lang w:val="es-MX"/>
        </w:rPr>
      </w:pPr>
    </w:p>
    <w:p w:rsidR="002A224E" w:rsidRPr="000B337D" w:rsidRDefault="003630BE" w:rsidP="00BD0A72">
      <w:pPr>
        <w:ind w:left="1620" w:hanging="540"/>
        <w:jc w:val="both"/>
        <w:rPr>
          <w:lang w:val="es-MX"/>
        </w:rPr>
      </w:pPr>
      <w:r w:rsidRPr="000B337D">
        <w:rPr>
          <w:lang w:val="es-MX"/>
        </w:rPr>
        <w:t>1)</w:t>
      </w:r>
      <w:r w:rsidRPr="000B337D">
        <w:rPr>
          <w:lang w:val="es-MX"/>
        </w:rPr>
        <w:tab/>
        <w:t>El pago puede ser realizado por cuidado especializado que proporciona intervención terapéutica en lugar de solamente servicios de guardería regulares. El cuidado debe incluir tratamiento de una discapacidad o una enfermedad como una parte integral del programa (Ej. habla, terapia física u ocupacional, modificación de comportamiento; servicios psicológicos o psiquiátricos).</w:t>
      </w:r>
    </w:p>
    <w:p w:rsidR="002A224E" w:rsidRPr="00BD668F" w:rsidRDefault="002A224E" w:rsidP="00BD0A72">
      <w:pPr>
        <w:tabs>
          <w:tab w:val="left" w:pos="6048"/>
          <w:tab w:val="right" w:pos="10800"/>
        </w:tabs>
        <w:rPr>
          <w:sz w:val="12"/>
          <w:szCs w:val="12"/>
          <w:lang w:val="es-MX"/>
        </w:rPr>
      </w:pPr>
    </w:p>
    <w:p w:rsidR="002A224E" w:rsidRPr="000B337D" w:rsidRDefault="003630BE" w:rsidP="00BD0A72">
      <w:pPr>
        <w:ind w:left="1620" w:hanging="540"/>
        <w:jc w:val="both"/>
        <w:rPr>
          <w:lang w:val="es-MX"/>
        </w:rPr>
      </w:pPr>
      <w:r w:rsidRPr="000B337D">
        <w:rPr>
          <w:lang w:val="es-MX"/>
        </w:rPr>
        <w:t>2)</w:t>
      </w:r>
      <w:r w:rsidRPr="000B337D">
        <w:rPr>
          <w:lang w:val="es-MX"/>
        </w:rPr>
        <w:tab/>
        <w:t xml:space="preserve">La aprobación del pago por guardería terapéutica requiere documentación de la discapacidad física, mental o emocional específica </w:t>
      </w:r>
      <w:r w:rsidR="00644045" w:rsidRPr="000B337D">
        <w:rPr>
          <w:lang w:val="es-MX"/>
        </w:rPr>
        <w:t>del niño</w:t>
      </w:r>
      <w:r w:rsidRPr="000B337D">
        <w:rPr>
          <w:lang w:val="es-MX"/>
        </w:rPr>
        <w:t xml:space="preserve"> y la capacitación especial, licenciamiento o credenciales del individuo proporcionando el cuidado terapéutico.</w:t>
      </w:r>
    </w:p>
    <w:p w:rsidR="002A224E" w:rsidRPr="00BD668F" w:rsidRDefault="002A224E" w:rsidP="00BD0A72">
      <w:pPr>
        <w:tabs>
          <w:tab w:val="left" w:pos="6048"/>
          <w:tab w:val="right" w:pos="10800"/>
        </w:tabs>
        <w:rPr>
          <w:sz w:val="12"/>
          <w:szCs w:val="12"/>
          <w:lang w:val="es-MX"/>
        </w:rPr>
      </w:pPr>
    </w:p>
    <w:p w:rsidR="002A224E" w:rsidRPr="000B337D" w:rsidRDefault="003630BE" w:rsidP="00BD0A72">
      <w:pPr>
        <w:ind w:left="1620" w:hanging="540"/>
        <w:jc w:val="both"/>
        <w:rPr>
          <w:lang w:val="es-MX"/>
        </w:rPr>
      </w:pPr>
      <w:r w:rsidRPr="000B337D">
        <w:rPr>
          <w:lang w:val="es-MX"/>
        </w:rPr>
        <w:t>3)</w:t>
      </w:r>
      <w:r w:rsidRPr="000B337D">
        <w:rPr>
          <w:lang w:val="es-MX"/>
        </w:rPr>
        <w:tab/>
        <w:t>Pago por guardería terapéutica no puede ser realizado hasta que el Departamento haya sido notificado de que tales servicios comenzarán, haya aprobado el servicio solicitado, y un contrato con el proveedor identificado se haya establecido (cuando corresponda).</w:t>
      </w:r>
    </w:p>
    <w:p w:rsidR="002A224E" w:rsidRPr="00BD668F" w:rsidRDefault="002A224E" w:rsidP="00BD0A72">
      <w:pPr>
        <w:tabs>
          <w:tab w:val="left" w:pos="6048"/>
          <w:tab w:val="right" w:pos="10800"/>
        </w:tabs>
        <w:rPr>
          <w:sz w:val="12"/>
          <w:szCs w:val="12"/>
          <w:lang w:val="es-MX"/>
        </w:rPr>
      </w:pPr>
    </w:p>
    <w:p w:rsidR="002A224E" w:rsidRPr="000B337D" w:rsidRDefault="003630BE" w:rsidP="00BD0A72">
      <w:pPr>
        <w:ind w:left="1620" w:hanging="540"/>
        <w:jc w:val="both"/>
        <w:rPr>
          <w:lang w:val="es-MX"/>
        </w:rPr>
      </w:pPr>
      <w:r w:rsidRPr="000B337D">
        <w:rPr>
          <w:lang w:val="es-MX"/>
        </w:rPr>
        <w:t>4)</w:t>
      </w:r>
      <w:r w:rsidRPr="000B337D">
        <w:rPr>
          <w:lang w:val="es-MX"/>
        </w:rPr>
        <w:tab/>
        <w:t>El reembolso del Departamento estará limitado a lo que es usual, acostumbrado, y razonable en la comunidad como sea determinado por el Departamento.</w:t>
      </w:r>
    </w:p>
    <w:p w:rsidR="002A224E" w:rsidRPr="000B337D" w:rsidRDefault="002A224E" w:rsidP="00BD0A72">
      <w:pPr>
        <w:tabs>
          <w:tab w:val="left" w:pos="6048"/>
          <w:tab w:val="right" w:pos="10800"/>
        </w:tabs>
        <w:rPr>
          <w:lang w:val="es-MX"/>
        </w:rPr>
      </w:pPr>
    </w:p>
    <w:p w:rsidR="002A224E" w:rsidRPr="000B337D" w:rsidRDefault="003630BE" w:rsidP="00BD0A72">
      <w:pPr>
        <w:ind w:left="1080"/>
        <w:jc w:val="both"/>
        <w:rPr>
          <w:lang w:val="es-MX"/>
        </w:rPr>
      </w:pPr>
      <w:r w:rsidRPr="000B337D">
        <w:rPr>
          <w:b/>
          <w:bCs/>
          <w:i/>
          <w:iCs/>
          <w:lang w:val="es-MX"/>
        </w:rPr>
        <w:t>El Departamento ha aprobado pago o reembolso para guardería terapéutica como parte de este acuerdo:</w:t>
      </w:r>
    </w:p>
    <w:p w:rsidR="002A224E" w:rsidRPr="000B337D" w:rsidRDefault="002A224E" w:rsidP="00BD0A72">
      <w:pPr>
        <w:jc w:val="both"/>
        <w:rPr>
          <w:shd w:val="clear" w:color="auto" w:fill="D9D9D9"/>
          <w:lang w:val="es-MX"/>
        </w:rPr>
      </w:pPr>
    </w:p>
    <w:p w:rsidR="002A224E" w:rsidRPr="000B337D" w:rsidRDefault="003630BE" w:rsidP="00BD0A72">
      <w:pPr>
        <w:tabs>
          <w:tab w:val="left" w:pos="1530"/>
          <w:tab w:val="left" w:pos="5760"/>
          <w:tab w:val="left" w:pos="10710"/>
        </w:tabs>
        <w:ind w:left="3600"/>
        <w:jc w:val="both"/>
        <w:rPr>
          <w:b/>
          <w:shd w:val="clear" w:color="auto" w:fill="D9D9D9"/>
          <w:lang w:val="es-MX"/>
        </w:rPr>
      </w:pP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2A224E" w:rsidRPr="000B337D" w:rsidRDefault="002A224E" w:rsidP="00BD668F">
      <w:pPr>
        <w:tabs>
          <w:tab w:val="right" w:pos="10800"/>
        </w:tabs>
        <w:jc w:val="both"/>
        <w:rPr>
          <w:u w:val="single"/>
          <w:lang w:val="es-MX"/>
        </w:rPr>
      </w:pPr>
    </w:p>
    <w:p w:rsidR="002A224E" w:rsidRPr="000B337D" w:rsidRDefault="003630BE" w:rsidP="00BD0A72">
      <w:pPr>
        <w:ind w:left="1080" w:hanging="540"/>
        <w:rPr>
          <w:b/>
          <w:bCs/>
          <w:lang w:val="es-MX"/>
        </w:rPr>
      </w:pPr>
      <w:r w:rsidRPr="000B337D">
        <w:rPr>
          <w:b/>
          <w:bCs/>
          <w:lang w:val="es-MX"/>
        </w:rPr>
        <w:t>f)</w:t>
      </w:r>
      <w:r w:rsidRPr="000B337D">
        <w:rPr>
          <w:b/>
          <w:bCs/>
          <w:lang w:val="es-MX"/>
        </w:rPr>
        <w:tab/>
        <w:t>Guardería por Empleo</w:t>
      </w:r>
    </w:p>
    <w:p w:rsidR="002A224E" w:rsidRPr="000B337D" w:rsidRDefault="002A224E" w:rsidP="00BD0A72">
      <w:pPr>
        <w:pStyle w:val="Header"/>
        <w:tabs>
          <w:tab w:val="clear" w:pos="4320"/>
          <w:tab w:val="clear" w:pos="8640"/>
          <w:tab w:val="left" w:pos="6048"/>
          <w:tab w:val="right" w:pos="10800"/>
        </w:tabs>
        <w:rPr>
          <w:lang w:val="es-MX"/>
        </w:rPr>
      </w:pPr>
    </w:p>
    <w:p w:rsidR="002A224E" w:rsidRPr="000B337D" w:rsidRDefault="003630BE" w:rsidP="00BD0A72">
      <w:pPr>
        <w:ind w:left="1080"/>
        <w:jc w:val="both"/>
        <w:rPr>
          <w:shd w:val="clear" w:color="auto" w:fill="D9D9D9"/>
          <w:lang w:val="es-MX"/>
        </w:rPr>
      </w:pPr>
      <w:r w:rsidRPr="000B337D">
        <w:rPr>
          <w:lang w:val="es-MX"/>
        </w:rPr>
        <w:t xml:space="preserve">Los padres adoptivos que reciben ayuda por un </w:t>
      </w:r>
      <w:r w:rsidR="00AA6B56" w:rsidRPr="000B337D">
        <w:rPr>
          <w:lang w:val="es-MX"/>
        </w:rPr>
        <w:t>niño</w:t>
      </w:r>
      <w:r w:rsidRPr="000B337D">
        <w:rPr>
          <w:lang w:val="es-MX"/>
        </w:rPr>
        <w:t xml:space="preserve"> de menos de tres años de edad son elegibles para pago de servicios de guardería por ese </w:t>
      </w:r>
      <w:r w:rsidR="00AA6B56" w:rsidRPr="000B337D">
        <w:rPr>
          <w:lang w:val="es-MX"/>
        </w:rPr>
        <w:t>niño</w:t>
      </w:r>
      <w:r w:rsidRPr="000B337D">
        <w:rPr>
          <w:lang w:val="es-MX"/>
        </w:rPr>
        <w:t>, si el cuidado se requiere debido a uno de los siguientes.  (marque el recuadro apropiado abajo).</w:t>
      </w:r>
    </w:p>
    <w:p w:rsidR="002A224E" w:rsidRPr="000B337D" w:rsidRDefault="002A224E" w:rsidP="00BD0A72">
      <w:pPr>
        <w:jc w:val="both"/>
        <w:rPr>
          <w:shd w:val="clear" w:color="auto" w:fill="D9D9D9"/>
          <w:lang w:val="es-MX"/>
        </w:rPr>
      </w:pPr>
    </w:p>
    <w:p w:rsidR="002A224E" w:rsidRPr="000B337D" w:rsidRDefault="003630BE" w:rsidP="00BD0A72">
      <w:pPr>
        <w:ind w:left="1980" w:hanging="540"/>
        <w:jc w:val="both"/>
        <w:rPr>
          <w:shd w:val="clear" w:color="auto" w:fill="D9D9D9"/>
          <w:lang w:val="es-MX"/>
        </w:rPr>
      </w:pPr>
      <w:r w:rsidRPr="000B337D">
        <w:fldChar w:fldCharType="begin">
          <w:ffData>
            <w:name w:val=""/>
            <w:enabled/>
            <w:calcOnExit w:val="0"/>
            <w:checkBox>
              <w:sizeAuto/>
              <w:default w:val="0"/>
            </w:checkBox>
          </w:ffData>
        </w:fldChar>
      </w:r>
      <w:r w:rsidRPr="000B337D">
        <w:rPr>
          <w:lang w:val="es-MX"/>
        </w:rPr>
        <w:instrText xml:space="preserve"> FORMCHECKBOX </w:instrText>
      </w:r>
      <w:r w:rsidR="00E33DCC">
        <w:fldChar w:fldCharType="separate"/>
      </w:r>
      <w:r w:rsidRPr="000B337D">
        <w:fldChar w:fldCharType="end"/>
      </w:r>
      <w:r w:rsidRPr="000B337D">
        <w:rPr>
          <w:lang w:val="es-MX"/>
        </w:rPr>
        <w:tab/>
        <w:t>El padre adoptivo está empleado o participando en un programa de capacitación que le llevará a empleo.</w:t>
      </w:r>
    </w:p>
    <w:p w:rsidR="002A224E" w:rsidRPr="000B337D" w:rsidRDefault="002A224E" w:rsidP="00BD0A72">
      <w:pPr>
        <w:jc w:val="both"/>
        <w:rPr>
          <w:shd w:val="clear" w:color="auto" w:fill="D9D9D9"/>
          <w:lang w:val="es-MX"/>
        </w:rPr>
      </w:pPr>
    </w:p>
    <w:p w:rsidR="002A224E" w:rsidRPr="000B337D" w:rsidRDefault="003630BE" w:rsidP="00BD0A72">
      <w:pPr>
        <w:ind w:left="1980" w:hanging="540"/>
        <w:jc w:val="both"/>
        <w:rPr>
          <w:lang w:val="es-MX"/>
        </w:rPr>
      </w:pPr>
      <w:r w:rsidRPr="000B337D">
        <w:fldChar w:fldCharType="begin">
          <w:ffData>
            <w:name w:val="Check44"/>
            <w:enabled/>
            <w:calcOnExit w:val="0"/>
            <w:checkBox>
              <w:sizeAuto/>
              <w:default w:val="0"/>
            </w:checkBox>
          </w:ffData>
        </w:fldChar>
      </w:r>
      <w:bookmarkStart w:id="36" w:name="Check44"/>
      <w:r w:rsidRPr="000B337D">
        <w:rPr>
          <w:lang w:val="es-MX"/>
        </w:rPr>
        <w:instrText xml:space="preserve"> FORMCHECKBOX </w:instrText>
      </w:r>
      <w:r w:rsidR="00E33DCC">
        <w:fldChar w:fldCharType="separate"/>
      </w:r>
      <w:r w:rsidRPr="000B337D">
        <w:fldChar w:fldCharType="end"/>
      </w:r>
      <w:bookmarkEnd w:id="36"/>
      <w:r w:rsidRPr="000B337D">
        <w:rPr>
          <w:lang w:val="es-MX"/>
        </w:rPr>
        <w:tab/>
        <w:t>Un padre adoptivo soltero que está empleado(a) o en un programa de capacitación que le llevará a empleo o ambos padres, en un hogar adoptivo de ambos padres, están trabajando o en un programa de capacitación que llevará a empleo.</w:t>
      </w:r>
    </w:p>
    <w:p w:rsidR="002A224E" w:rsidRPr="000B337D" w:rsidRDefault="002A224E" w:rsidP="00BD0A72">
      <w:pPr>
        <w:jc w:val="both"/>
        <w:rPr>
          <w:shd w:val="clear" w:color="auto" w:fill="D9D9D9"/>
          <w:lang w:val="es-MX"/>
        </w:rPr>
      </w:pPr>
    </w:p>
    <w:p w:rsidR="002A224E" w:rsidRPr="000B337D" w:rsidRDefault="003630BE" w:rsidP="00BD0A72">
      <w:pPr>
        <w:ind w:left="1980" w:hanging="540"/>
        <w:jc w:val="both"/>
        <w:rPr>
          <w:shd w:val="clear" w:color="auto" w:fill="D9D9D9"/>
          <w:lang w:val="es-MX"/>
        </w:rPr>
      </w:pPr>
      <w:r w:rsidRPr="000B337D">
        <w:fldChar w:fldCharType="begin">
          <w:ffData>
            <w:name w:val="Check45"/>
            <w:enabled/>
            <w:calcOnExit w:val="0"/>
            <w:checkBox>
              <w:sizeAuto/>
              <w:default w:val="0"/>
            </w:checkBox>
          </w:ffData>
        </w:fldChar>
      </w:r>
      <w:bookmarkStart w:id="37" w:name="Check45"/>
      <w:r w:rsidRPr="000B337D">
        <w:rPr>
          <w:lang w:val="es-MX"/>
        </w:rPr>
        <w:instrText xml:space="preserve"> FORMCHECKBOX </w:instrText>
      </w:r>
      <w:r w:rsidR="00E33DCC">
        <w:fldChar w:fldCharType="separate"/>
      </w:r>
      <w:r w:rsidRPr="000B337D">
        <w:fldChar w:fldCharType="end"/>
      </w:r>
      <w:bookmarkEnd w:id="37"/>
      <w:r w:rsidRPr="000B337D">
        <w:rPr>
          <w:lang w:val="es-MX"/>
        </w:rPr>
        <w:tab/>
        <w:t>Uno de los padres adoptivos trabaja y el otro padre adoptivo no puede cuidar al</w:t>
      </w:r>
      <w:r w:rsidR="00AF176A" w:rsidRPr="000B337D">
        <w:rPr>
          <w:lang w:val="es-MX"/>
        </w:rPr>
        <w:t xml:space="preserve"> </w:t>
      </w:r>
      <w:r w:rsidR="00AA6B56" w:rsidRPr="000B337D">
        <w:rPr>
          <w:lang w:val="es-MX"/>
        </w:rPr>
        <w:t>niño</w:t>
      </w:r>
      <w:r w:rsidRPr="000B337D">
        <w:rPr>
          <w:lang w:val="es-MX"/>
        </w:rPr>
        <w:t xml:space="preserve"> debido a una discapacidad.</w:t>
      </w:r>
    </w:p>
    <w:p w:rsidR="002A224E" w:rsidRPr="000B337D" w:rsidRDefault="002A224E" w:rsidP="00BD0A72">
      <w:pPr>
        <w:pStyle w:val="Header"/>
        <w:tabs>
          <w:tab w:val="clear" w:pos="4320"/>
          <w:tab w:val="clear" w:pos="8640"/>
          <w:tab w:val="left" w:pos="6048"/>
          <w:tab w:val="right" w:pos="10800"/>
        </w:tabs>
        <w:rPr>
          <w:lang w:val="es-MX"/>
        </w:rPr>
      </w:pPr>
    </w:p>
    <w:p w:rsidR="002A224E" w:rsidRPr="000B337D" w:rsidRDefault="003630BE" w:rsidP="00BD0A72">
      <w:pPr>
        <w:ind w:left="1080"/>
        <w:jc w:val="both"/>
        <w:rPr>
          <w:lang w:val="es-MX"/>
        </w:rPr>
      </w:pPr>
      <w:r w:rsidRPr="000B337D">
        <w:rPr>
          <w:b/>
          <w:bCs/>
          <w:i/>
          <w:iCs/>
          <w:lang w:val="es-MX"/>
        </w:rPr>
        <w:t>El Departamento ha aprobado pago o reembolso para guardería por empleo como parte de este acuerdo:</w:t>
      </w:r>
    </w:p>
    <w:p w:rsidR="002A224E" w:rsidRPr="000B337D" w:rsidRDefault="002A224E" w:rsidP="00BD0A72">
      <w:pPr>
        <w:jc w:val="both"/>
        <w:rPr>
          <w:shd w:val="clear" w:color="auto" w:fill="D9D9D9"/>
          <w:lang w:val="es-MX"/>
        </w:rPr>
      </w:pPr>
    </w:p>
    <w:p w:rsidR="002A224E" w:rsidRPr="000B337D" w:rsidRDefault="003630BE" w:rsidP="00BD0A72">
      <w:pPr>
        <w:tabs>
          <w:tab w:val="left" w:pos="1530"/>
          <w:tab w:val="left" w:pos="5760"/>
          <w:tab w:val="left" w:pos="10710"/>
        </w:tabs>
        <w:ind w:left="3600"/>
        <w:jc w:val="both"/>
        <w:rPr>
          <w:b/>
          <w:shd w:val="clear" w:color="auto" w:fill="D9D9D9"/>
          <w:lang w:val="es-MX"/>
        </w:rPr>
      </w:pP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Sí</w:t>
      </w:r>
      <w:r w:rsidRPr="000B337D">
        <w:rPr>
          <w:b/>
          <w:lang w:val="es-MX"/>
        </w:rPr>
        <w:tab/>
      </w:r>
      <w:r w:rsidRPr="000B337D">
        <w:rPr>
          <w:b/>
        </w:rPr>
        <w:fldChar w:fldCharType="begin">
          <w:ffData>
            <w:name w:val="Check48"/>
            <w:enabled/>
            <w:calcOnExit w:val="0"/>
            <w:checkBox>
              <w:sizeAuto/>
              <w:default w:val="0"/>
            </w:checkBox>
          </w:ffData>
        </w:fldChar>
      </w:r>
      <w:r w:rsidRPr="000B337D">
        <w:rPr>
          <w:b/>
          <w:lang w:val="es-MX"/>
        </w:rPr>
        <w:instrText xml:space="preserve"> FORMCHECKBOX </w:instrText>
      </w:r>
      <w:r w:rsidR="00E33DCC">
        <w:rPr>
          <w:b/>
        </w:rPr>
      </w:r>
      <w:r w:rsidR="00E33DCC">
        <w:rPr>
          <w:b/>
        </w:rPr>
        <w:fldChar w:fldCharType="separate"/>
      </w:r>
      <w:r w:rsidRPr="000B337D">
        <w:rPr>
          <w:b/>
        </w:rPr>
        <w:fldChar w:fldCharType="end"/>
      </w:r>
      <w:r w:rsidRPr="000B337D">
        <w:rPr>
          <w:b/>
          <w:lang w:val="es-MX"/>
        </w:rPr>
        <w:t xml:space="preserve"> No</w:t>
      </w:r>
    </w:p>
    <w:p w:rsidR="00BD668F" w:rsidRDefault="00BD668F">
      <w:pPr>
        <w:rPr>
          <w:lang w:val="es-MX"/>
        </w:rPr>
      </w:pPr>
      <w:r>
        <w:rPr>
          <w:lang w:val="es-MX"/>
        </w:rPr>
        <w:br w:type="page"/>
      </w:r>
    </w:p>
    <w:p w:rsidR="002A224E" w:rsidRPr="00BD668F" w:rsidRDefault="002A224E" w:rsidP="00BD0A72">
      <w:pPr>
        <w:tabs>
          <w:tab w:val="left" w:pos="6048"/>
          <w:tab w:val="right" w:pos="10800"/>
        </w:tabs>
        <w:rPr>
          <w:sz w:val="16"/>
          <w:szCs w:val="16"/>
          <w:lang w:val="es-MX"/>
        </w:rPr>
      </w:pPr>
    </w:p>
    <w:p w:rsidR="002A224E" w:rsidRPr="000B337D" w:rsidRDefault="003630BE" w:rsidP="00BD0A72">
      <w:pPr>
        <w:pStyle w:val="BodyText"/>
        <w:tabs>
          <w:tab w:val="left" w:pos="540"/>
          <w:tab w:val="decimal" w:pos="10440"/>
          <w:tab w:val="right" w:pos="10620"/>
        </w:tabs>
        <w:ind w:right="360"/>
        <w:rPr>
          <w:b/>
          <w:bCs/>
          <w:lang w:val="es-MX"/>
        </w:rPr>
      </w:pPr>
      <w:r w:rsidRPr="000B337D">
        <w:rPr>
          <w:b/>
          <w:bCs/>
          <w:lang w:val="es-MX"/>
        </w:rPr>
        <w:t>VI.</w:t>
      </w:r>
      <w:r w:rsidRPr="000B337D">
        <w:rPr>
          <w:b/>
          <w:bCs/>
          <w:lang w:val="es-MX"/>
        </w:rPr>
        <w:tab/>
        <w:t>INICIACIÓN DE PAGO</w:t>
      </w:r>
    </w:p>
    <w:p w:rsidR="002A224E" w:rsidRPr="00BD668F" w:rsidRDefault="002A224E" w:rsidP="00BD0A72">
      <w:pPr>
        <w:pStyle w:val="BodyText"/>
        <w:tabs>
          <w:tab w:val="left" w:pos="540"/>
          <w:tab w:val="decimal" w:pos="10440"/>
          <w:tab w:val="right" w:pos="10620"/>
        </w:tabs>
        <w:ind w:right="360"/>
        <w:rPr>
          <w:b/>
          <w:bCs/>
          <w:sz w:val="12"/>
          <w:szCs w:val="12"/>
          <w:lang w:val="es-MX"/>
        </w:rPr>
      </w:pPr>
    </w:p>
    <w:p w:rsidR="002A224E" w:rsidRPr="000B337D" w:rsidRDefault="003630BE" w:rsidP="00BD0A72">
      <w:pPr>
        <w:pStyle w:val="BodyText"/>
        <w:numPr>
          <w:ilvl w:val="0"/>
          <w:numId w:val="9"/>
        </w:numPr>
        <w:tabs>
          <w:tab w:val="clear" w:pos="720"/>
          <w:tab w:val="left" w:pos="540"/>
          <w:tab w:val="num" w:pos="1080"/>
          <w:tab w:val="decimal" w:pos="10440"/>
          <w:tab w:val="right" w:pos="10620"/>
        </w:tabs>
        <w:ind w:left="1080" w:right="360" w:hanging="540"/>
        <w:rPr>
          <w:lang w:val="es-MX"/>
        </w:rPr>
      </w:pPr>
      <w:r w:rsidRPr="000B337D">
        <w:rPr>
          <w:lang w:val="es-MX"/>
        </w:rPr>
        <w:t>El pago será iniciado con las firmas de todas las partes apropiadas (los padres adoptivos y el DCFS)</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pStyle w:val="BodyText"/>
        <w:numPr>
          <w:ilvl w:val="0"/>
          <w:numId w:val="9"/>
        </w:numPr>
        <w:tabs>
          <w:tab w:val="clear" w:pos="720"/>
          <w:tab w:val="left" w:pos="540"/>
          <w:tab w:val="num" w:pos="1080"/>
          <w:tab w:val="decimal" w:pos="10440"/>
          <w:tab w:val="right" w:pos="10620"/>
        </w:tabs>
        <w:ind w:left="1080" w:right="360" w:hanging="540"/>
        <w:rPr>
          <w:lang w:val="es-PE"/>
        </w:rPr>
      </w:pPr>
      <w:r w:rsidRPr="000B337D">
        <w:rPr>
          <w:lang w:val="es-PE"/>
        </w:rPr>
        <w:t>Los padre</w:t>
      </w:r>
      <w:r w:rsidR="001A64B2" w:rsidRPr="000B337D">
        <w:rPr>
          <w:lang w:val="es-PE"/>
        </w:rPr>
        <w:t>s</w:t>
      </w:r>
      <w:r w:rsidRPr="000B337D">
        <w:rPr>
          <w:lang w:val="es-PE"/>
        </w:rPr>
        <w:t xml:space="preserve"> adoptivos reconocen que recibir pagos depende en haber sido comprobado a no tener antecedentes criminales o de abuso o descuido de niños.</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pStyle w:val="BodyText"/>
        <w:tabs>
          <w:tab w:val="left" w:pos="540"/>
          <w:tab w:val="decimal" w:pos="10440"/>
          <w:tab w:val="right" w:pos="10620"/>
        </w:tabs>
        <w:ind w:right="360"/>
        <w:rPr>
          <w:b/>
          <w:bCs/>
          <w:caps/>
          <w:lang w:val="es-MX"/>
        </w:rPr>
      </w:pPr>
      <w:r w:rsidRPr="000B337D">
        <w:rPr>
          <w:b/>
          <w:bCs/>
          <w:caps/>
          <w:lang w:val="es-MX"/>
        </w:rPr>
        <w:t>VII.</w:t>
      </w:r>
      <w:r w:rsidRPr="000B337D">
        <w:rPr>
          <w:b/>
          <w:bCs/>
          <w:caps/>
          <w:lang w:val="es-MX"/>
        </w:rPr>
        <w:tab/>
        <w:t>TERMINACIÓN</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pStyle w:val="BodyTextIndent3"/>
        <w:ind w:left="540"/>
        <w:rPr>
          <w:lang w:val="es-MX"/>
        </w:rPr>
      </w:pPr>
      <w:r w:rsidRPr="000B337D">
        <w:rPr>
          <w:lang w:val="es-MX"/>
        </w:rPr>
        <w:t>La ayuda de adopción debe terminar cuando el Departamento ha determinado que uno de lo siguientes ha ocurrido:</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numPr>
          <w:ilvl w:val="0"/>
          <w:numId w:val="5"/>
        </w:numPr>
        <w:tabs>
          <w:tab w:val="clear" w:pos="2700"/>
          <w:tab w:val="num" w:pos="1080"/>
        </w:tabs>
        <w:ind w:hanging="2160"/>
        <w:rPr>
          <w:lang w:val="es-MX"/>
        </w:rPr>
      </w:pPr>
      <w:r w:rsidRPr="000B337D">
        <w:rPr>
          <w:lang w:val="es-MX"/>
        </w:rPr>
        <w:t>Cuando los términos del acuerdo de ayuda de adopción son satisfechos.</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numPr>
          <w:ilvl w:val="0"/>
          <w:numId w:val="5"/>
        </w:numPr>
        <w:tabs>
          <w:tab w:val="clear" w:pos="2700"/>
          <w:tab w:val="left" w:pos="1080"/>
        </w:tabs>
        <w:ind w:left="1080" w:hanging="540"/>
        <w:rPr>
          <w:lang w:val="es-MX"/>
        </w:rPr>
      </w:pPr>
      <w:r w:rsidRPr="000B337D">
        <w:rPr>
          <w:lang w:val="es-MX"/>
        </w:rPr>
        <w:t>Los padres adoptivos han solicitado que el pago cese definitivamente.</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numPr>
          <w:ilvl w:val="0"/>
          <w:numId w:val="5"/>
        </w:numPr>
        <w:tabs>
          <w:tab w:val="clear" w:pos="2700"/>
          <w:tab w:val="left" w:pos="1080"/>
        </w:tabs>
        <w:ind w:left="1080" w:hanging="540"/>
        <w:rPr>
          <w:lang w:val="es-MX"/>
        </w:rPr>
      </w:pPr>
      <w:r w:rsidRPr="000B337D">
        <w:rPr>
          <w:lang w:val="es-MX"/>
        </w:rPr>
        <w:t xml:space="preserve">Los padres adoptivos ya no son legal o financieramente responsables por </w:t>
      </w:r>
      <w:r w:rsidR="00644045" w:rsidRPr="000B337D">
        <w:rPr>
          <w:lang w:val="es-MX"/>
        </w:rPr>
        <w:t>el niño</w:t>
      </w:r>
      <w:r w:rsidRPr="000B337D">
        <w:rPr>
          <w:lang w:val="es-MX"/>
        </w:rPr>
        <w:t>.</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644045" w:rsidP="00BD0A72">
      <w:pPr>
        <w:numPr>
          <w:ilvl w:val="0"/>
          <w:numId w:val="5"/>
        </w:numPr>
        <w:tabs>
          <w:tab w:val="clear" w:pos="2700"/>
          <w:tab w:val="left" w:pos="1080"/>
        </w:tabs>
        <w:ind w:left="1080" w:hanging="540"/>
        <w:rPr>
          <w:lang w:val="es-MX"/>
        </w:rPr>
      </w:pPr>
      <w:r w:rsidRPr="000B337D">
        <w:rPr>
          <w:lang w:val="es-MX"/>
        </w:rPr>
        <w:t>El niño</w:t>
      </w:r>
      <w:r w:rsidR="003630BE" w:rsidRPr="000B337D">
        <w:rPr>
          <w:lang w:val="es-MX"/>
        </w:rPr>
        <w:t xml:space="preserve"> se convierte en un</w:t>
      </w:r>
      <w:r w:rsidR="00AF176A" w:rsidRPr="000B337D">
        <w:rPr>
          <w:lang w:val="es-MX"/>
        </w:rPr>
        <w:t xml:space="preserve"> </w:t>
      </w:r>
      <w:r w:rsidR="00AA6B56" w:rsidRPr="000B337D">
        <w:rPr>
          <w:lang w:val="es-MX"/>
        </w:rPr>
        <w:t>niño</w:t>
      </w:r>
      <w:r w:rsidR="003630BE" w:rsidRPr="000B337D">
        <w:rPr>
          <w:lang w:val="es-MX"/>
        </w:rPr>
        <w:t xml:space="preserve"> emancipado(a).</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644045" w:rsidP="00BD0A72">
      <w:pPr>
        <w:numPr>
          <w:ilvl w:val="0"/>
          <w:numId w:val="5"/>
        </w:numPr>
        <w:tabs>
          <w:tab w:val="clear" w:pos="2700"/>
          <w:tab w:val="left" w:pos="1080"/>
        </w:tabs>
        <w:ind w:left="1080" w:hanging="540"/>
        <w:rPr>
          <w:lang w:val="es-MX"/>
        </w:rPr>
      </w:pPr>
      <w:r w:rsidRPr="000B337D">
        <w:rPr>
          <w:lang w:val="es-MX"/>
        </w:rPr>
        <w:t>El niño</w:t>
      </w:r>
      <w:r w:rsidR="003630BE" w:rsidRPr="000B337D">
        <w:rPr>
          <w:lang w:val="es-MX"/>
        </w:rPr>
        <w:t xml:space="preserve"> se casa.</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644045" w:rsidP="00BD0A72">
      <w:pPr>
        <w:numPr>
          <w:ilvl w:val="0"/>
          <w:numId w:val="5"/>
        </w:numPr>
        <w:tabs>
          <w:tab w:val="clear" w:pos="2700"/>
          <w:tab w:val="left" w:pos="1080"/>
        </w:tabs>
        <w:ind w:left="1080" w:hanging="540"/>
        <w:rPr>
          <w:lang w:val="es-MX"/>
        </w:rPr>
      </w:pPr>
      <w:r w:rsidRPr="000B337D">
        <w:rPr>
          <w:lang w:val="es-MX"/>
        </w:rPr>
        <w:t>El niño</w:t>
      </w:r>
      <w:r w:rsidR="003630BE" w:rsidRPr="000B337D">
        <w:rPr>
          <w:lang w:val="es-MX"/>
        </w:rPr>
        <w:t xml:space="preserve"> se enlista en </w:t>
      </w:r>
      <w:r w:rsidR="00265157" w:rsidRPr="000B337D">
        <w:rPr>
          <w:lang w:val="es-MX"/>
        </w:rPr>
        <w:t>el ejército</w:t>
      </w:r>
      <w:r w:rsidR="003630BE" w:rsidRPr="000B337D">
        <w:rPr>
          <w:lang w:val="es-MX"/>
        </w:rPr>
        <w:t>.</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3F4E84" w:rsidRPr="000B337D" w:rsidRDefault="003F4E84" w:rsidP="00BD0A72">
      <w:pPr>
        <w:numPr>
          <w:ilvl w:val="0"/>
          <w:numId w:val="5"/>
        </w:numPr>
        <w:tabs>
          <w:tab w:val="clear" w:pos="2700"/>
          <w:tab w:val="left" w:pos="1080"/>
        </w:tabs>
        <w:ind w:left="1080" w:hanging="540"/>
        <w:rPr>
          <w:lang w:val="es-MX"/>
        </w:rPr>
      </w:pPr>
      <w:r w:rsidRPr="000B337D">
        <w:rPr>
          <w:lang w:val="es-ES"/>
        </w:rPr>
        <w:t>Si la adopción se finalizó antes del 1 de julio de 2017, o si el niño tenía menos de 16 años cuando la adopción se finalizó el 1 de julio de 2017 o después, la asistencia terminará cuando:</w:t>
      </w:r>
    </w:p>
    <w:p w:rsidR="003F4E84" w:rsidRPr="00BD668F" w:rsidRDefault="003F4E84" w:rsidP="00BD668F">
      <w:pPr>
        <w:pStyle w:val="BodyText"/>
        <w:tabs>
          <w:tab w:val="left" w:pos="540"/>
          <w:tab w:val="decimal" w:pos="10440"/>
          <w:tab w:val="right" w:pos="10620"/>
        </w:tabs>
        <w:ind w:right="360"/>
        <w:rPr>
          <w:b/>
          <w:bCs/>
          <w:sz w:val="12"/>
          <w:szCs w:val="12"/>
          <w:lang w:val="es-MX"/>
        </w:rPr>
      </w:pPr>
    </w:p>
    <w:p w:rsidR="002A224E" w:rsidRPr="000B337D" w:rsidRDefault="003630BE" w:rsidP="00F90788">
      <w:pPr>
        <w:ind w:left="1620" w:hanging="540"/>
        <w:jc w:val="both"/>
        <w:rPr>
          <w:lang w:val="es-MX"/>
        </w:rPr>
      </w:pPr>
      <w:r w:rsidRPr="000B337D">
        <w:rPr>
          <w:lang w:val="es-MX"/>
        </w:rPr>
        <w:t>A)</w:t>
      </w:r>
      <w:r w:rsidRPr="000B337D">
        <w:rPr>
          <w:lang w:val="es-MX"/>
        </w:rPr>
        <w:tab/>
      </w:r>
      <w:r w:rsidR="00644045" w:rsidRPr="000B337D">
        <w:rPr>
          <w:lang w:val="es-MX"/>
        </w:rPr>
        <w:t>El niño</w:t>
      </w:r>
      <w:r w:rsidRPr="000B337D">
        <w:rPr>
          <w:lang w:val="es-MX"/>
        </w:rPr>
        <w:t xml:space="preserve"> alcanza la edad de 18 años; o</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ind w:left="1620" w:hanging="540"/>
        <w:jc w:val="both"/>
        <w:rPr>
          <w:lang w:val="es-MX"/>
        </w:rPr>
      </w:pPr>
      <w:r w:rsidRPr="000B337D">
        <w:rPr>
          <w:lang w:val="es-MX"/>
        </w:rPr>
        <w:t>B)</w:t>
      </w:r>
      <w:r w:rsidRPr="000B337D">
        <w:rPr>
          <w:lang w:val="es-MX"/>
        </w:rPr>
        <w:tab/>
      </w:r>
      <w:r w:rsidR="00644045" w:rsidRPr="000B337D">
        <w:rPr>
          <w:lang w:val="es-MX"/>
        </w:rPr>
        <w:t>El niño</w:t>
      </w:r>
      <w:r w:rsidRPr="000B337D">
        <w:rPr>
          <w:lang w:val="es-MX"/>
        </w:rPr>
        <w:t xml:space="preserve"> de 18 años se gradúa de la preparatoria(secundaria) o equivalente o alcanza la edad de los 19 años, lo que ocurra primero; o</w:t>
      </w:r>
    </w:p>
    <w:p w:rsidR="002A224E" w:rsidRPr="00BD668F" w:rsidRDefault="002A224E" w:rsidP="00BD668F">
      <w:pPr>
        <w:pStyle w:val="BodyText"/>
        <w:tabs>
          <w:tab w:val="left" w:pos="540"/>
          <w:tab w:val="decimal" w:pos="10440"/>
          <w:tab w:val="right" w:pos="10620"/>
        </w:tabs>
        <w:ind w:right="360"/>
        <w:rPr>
          <w:b/>
          <w:bCs/>
          <w:sz w:val="12"/>
          <w:szCs w:val="12"/>
          <w:lang w:val="es-MX"/>
        </w:rPr>
      </w:pPr>
    </w:p>
    <w:p w:rsidR="002A224E" w:rsidRPr="000B337D" w:rsidRDefault="003630BE" w:rsidP="00BD0A72">
      <w:pPr>
        <w:ind w:left="1620" w:hanging="540"/>
        <w:jc w:val="both"/>
        <w:rPr>
          <w:lang w:val="es-MX"/>
        </w:rPr>
      </w:pPr>
      <w:r w:rsidRPr="000B337D">
        <w:rPr>
          <w:lang w:val="es-MX"/>
        </w:rPr>
        <w:t>C)</w:t>
      </w:r>
      <w:r w:rsidRPr="000B337D">
        <w:rPr>
          <w:lang w:val="es-MX"/>
        </w:rPr>
        <w:tab/>
      </w:r>
      <w:r w:rsidR="00644045" w:rsidRPr="000B337D">
        <w:rPr>
          <w:lang w:val="es-MX"/>
        </w:rPr>
        <w:t>El niño</w:t>
      </w:r>
      <w:r w:rsidR="006841D1" w:rsidRPr="000B337D">
        <w:rPr>
          <w:lang w:val="es-MX"/>
        </w:rPr>
        <w:t xml:space="preserve"> que tiene una discapacidad física, mental o emocional asociada con una con</w:t>
      </w:r>
      <w:r w:rsidR="008E0714" w:rsidRPr="000B337D">
        <w:rPr>
          <w:lang w:val="es-MX"/>
        </w:rPr>
        <w:t>dición o un factor de riesgo</w:t>
      </w:r>
      <w:r w:rsidR="002B6604" w:rsidRPr="000B337D">
        <w:rPr>
          <w:lang w:val="es-MX"/>
        </w:rPr>
        <w:t xml:space="preserve"> que</w:t>
      </w:r>
      <w:r w:rsidR="006841D1" w:rsidRPr="000B337D">
        <w:rPr>
          <w:lang w:val="es-MX"/>
        </w:rPr>
        <w:t xml:space="preserve"> existía antes de la finalización de la adopción y que se documentó</w:t>
      </w:r>
      <w:r w:rsidR="002B6604" w:rsidRPr="000B337D">
        <w:rPr>
          <w:lang w:val="es-MX"/>
        </w:rPr>
        <w:t xml:space="preserve"> antes del cumpleaños número 18</w:t>
      </w:r>
      <w:r w:rsidR="006841D1" w:rsidRPr="000B337D">
        <w:rPr>
          <w:lang w:val="es-MX"/>
        </w:rPr>
        <w:t xml:space="preserve"> del joven, cumple 21 años.</w:t>
      </w:r>
    </w:p>
    <w:p w:rsidR="00DC55AD" w:rsidRPr="000B337D" w:rsidRDefault="00DC55AD" w:rsidP="00BD0A72">
      <w:pPr>
        <w:ind w:left="1620" w:hanging="540"/>
        <w:jc w:val="both"/>
        <w:rPr>
          <w:lang w:val="es-MX"/>
        </w:rPr>
      </w:pPr>
    </w:p>
    <w:p w:rsidR="00C55005" w:rsidRPr="000B337D" w:rsidRDefault="00740570" w:rsidP="00F90788">
      <w:pPr>
        <w:numPr>
          <w:ilvl w:val="0"/>
          <w:numId w:val="5"/>
        </w:numPr>
        <w:tabs>
          <w:tab w:val="clear" w:pos="2700"/>
          <w:tab w:val="left" w:pos="1080"/>
        </w:tabs>
        <w:ind w:left="1080" w:hanging="540"/>
        <w:rPr>
          <w:lang w:val="es-MX"/>
        </w:rPr>
      </w:pPr>
      <w:r w:rsidRPr="000B337D">
        <w:rPr>
          <w:lang w:val="es-ES"/>
        </w:rPr>
        <w:t xml:space="preserve">Para </w:t>
      </w:r>
      <w:r w:rsidR="00644045" w:rsidRPr="000B337D">
        <w:rPr>
          <w:lang w:val="es-MX"/>
        </w:rPr>
        <w:t>el niño</w:t>
      </w:r>
      <w:r w:rsidRPr="000B337D">
        <w:rPr>
          <w:lang w:val="es-ES"/>
        </w:rPr>
        <w:t xml:space="preserve"> que tenían 16 años o más cuando la adopción finalizó el 1 de julio de 2017 o después, la asistencia para adopción termina a los 21 años. Entre las edades de 18 y 21, los pagos de asistencia para adopción pueden detenerse y comenzar basados en el cumplimiento del niño y la confirmación del padre adoptivo de los requisitos enumerados a continuación (el incumplimiento por parte del padre adoptivo de la confirmación anual por escrito causará la suspensión del pago del subsidio</w:t>
      </w:r>
      <w:r w:rsidR="004E30D8" w:rsidRPr="000B337D">
        <w:rPr>
          <w:lang w:val="es-ES"/>
        </w:rPr>
        <w:t>):</w:t>
      </w:r>
      <w:r w:rsidR="00644045" w:rsidRPr="000B337D">
        <w:rPr>
          <w:lang w:val="es-MX"/>
        </w:rPr>
        <w:t>el niño</w:t>
      </w:r>
      <w:r w:rsidR="00C55005" w:rsidRPr="000B337D">
        <w:rPr>
          <w:lang w:val="es-MX"/>
        </w:rPr>
        <w:t xml:space="preserve"> está completando la educación secundaria o un programa que conduce a una credencial equivalente;</w:t>
      </w:r>
    </w:p>
    <w:p w:rsidR="00C55005" w:rsidRPr="00BD668F" w:rsidRDefault="00C55005" w:rsidP="00BD668F">
      <w:pPr>
        <w:pStyle w:val="BodyText"/>
        <w:tabs>
          <w:tab w:val="left" w:pos="540"/>
          <w:tab w:val="decimal" w:pos="10440"/>
          <w:tab w:val="right" w:pos="10620"/>
        </w:tabs>
        <w:ind w:right="360"/>
        <w:rPr>
          <w:b/>
          <w:bCs/>
          <w:sz w:val="12"/>
          <w:szCs w:val="12"/>
          <w:lang w:val="es-MX"/>
        </w:rPr>
      </w:pPr>
    </w:p>
    <w:p w:rsidR="00C55005" w:rsidRPr="000B337D" w:rsidRDefault="00644045" w:rsidP="00BD0A72">
      <w:pPr>
        <w:pStyle w:val="ListParagraph"/>
        <w:numPr>
          <w:ilvl w:val="0"/>
          <w:numId w:val="14"/>
        </w:numPr>
        <w:jc w:val="both"/>
        <w:rPr>
          <w:lang w:val="es-MX"/>
        </w:rPr>
      </w:pPr>
      <w:r w:rsidRPr="000B337D">
        <w:rPr>
          <w:lang w:val="es-MX"/>
        </w:rPr>
        <w:t>el niño</w:t>
      </w:r>
      <w:r w:rsidR="00C55005" w:rsidRPr="000B337D">
        <w:rPr>
          <w:lang w:val="es-ES"/>
        </w:rPr>
        <w:t xml:space="preserve"> está inscrito en una institución que proporciona educación postsecundaria o un programa vocacional;</w:t>
      </w:r>
    </w:p>
    <w:p w:rsidR="00C55005" w:rsidRPr="00BD668F" w:rsidRDefault="00C55005" w:rsidP="00BD668F">
      <w:pPr>
        <w:pStyle w:val="BodyText"/>
        <w:tabs>
          <w:tab w:val="left" w:pos="540"/>
          <w:tab w:val="decimal" w:pos="10440"/>
          <w:tab w:val="right" w:pos="10620"/>
        </w:tabs>
        <w:ind w:right="360"/>
        <w:rPr>
          <w:b/>
          <w:bCs/>
          <w:sz w:val="12"/>
          <w:szCs w:val="12"/>
          <w:lang w:val="es-MX"/>
        </w:rPr>
      </w:pPr>
    </w:p>
    <w:p w:rsidR="00C55005" w:rsidRPr="000B337D" w:rsidRDefault="00644045" w:rsidP="00BD0A72">
      <w:pPr>
        <w:pStyle w:val="ListParagraph"/>
        <w:numPr>
          <w:ilvl w:val="0"/>
          <w:numId w:val="14"/>
        </w:numPr>
        <w:jc w:val="both"/>
        <w:rPr>
          <w:lang w:val="es-MX"/>
        </w:rPr>
      </w:pPr>
      <w:r w:rsidRPr="000B337D">
        <w:rPr>
          <w:lang w:val="es-MX"/>
        </w:rPr>
        <w:t>el niño</w:t>
      </w:r>
      <w:r w:rsidR="00C55005" w:rsidRPr="000B337D">
        <w:rPr>
          <w:lang w:val="es-ES"/>
        </w:rPr>
        <w:t xml:space="preserve"> está participando en un programa o actividad diseñada para promover o eliminar barreras al empleo;</w:t>
      </w:r>
    </w:p>
    <w:p w:rsidR="00C55005" w:rsidRPr="00BD668F" w:rsidRDefault="00C55005" w:rsidP="00BD668F">
      <w:pPr>
        <w:pStyle w:val="BodyText"/>
        <w:tabs>
          <w:tab w:val="left" w:pos="540"/>
          <w:tab w:val="decimal" w:pos="10440"/>
          <w:tab w:val="right" w:pos="10620"/>
        </w:tabs>
        <w:ind w:right="360"/>
        <w:rPr>
          <w:b/>
          <w:bCs/>
          <w:sz w:val="12"/>
          <w:szCs w:val="12"/>
          <w:lang w:val="es-MX"/>
        </w:rPr>
      </w:pPr>
    </w:p>
    <w:p w:rsidR="00C55005" w:rsidRPr="000B337D" w:rsidRDefault="00644045" w:rsidP="00BD0A72">
      <w:pPr>
        <w:pStyle w:val="ListParagraph"/>
        <w:numPr>
          <w:ilvl w:val="0"/>
          <w:numId w:val="14"/>
        </w:numPr>
        <w:jc w:val="both"/>
        <w:rPr>
          <w:lang w:val="es-MX"/>
        </w:rPr>
      </w:pPr>
      <w:r w:rsidRPr="000B337D">
        <w:rPr>
          <w:lang w:val="es-MX"/>
        </w:rPr>
        <w:t>el niño</w:t>
      </w:r>
      <w:r w:rsidR="00C55005" w:rsidRPr="000B337D">
        <w:rPr>
          <w:lang w:val="es-ES"/>
        </w:rPr>
        <w:t xml:space="preserve"> está empleado al menos 80 horas por mes; o</w:t>
      </w:r>
    </w:p>
    <w:p w:rsidR="00C55005" w:rsidRPr="00BD668F" w:rsidRDefault="00C55005" w:rsidP="00BD668F">
      <w:pPr>
        <w:pStyle w:val="BodyText"/>
        <w:tabs>
          <w:tab w:val="left" w:pos="540"/>
          <w:tab w:val="decimal" w:pos="10440"/>
          <w:tab w:val="right" w:pos="10620"/>
        </w:tabs>
        <w:ind w:right="360"/>
        <w:rPr>
          <w:b/>
          <w:bCs/>
          <w:sz w:val="12"/>
          <w:szCs w:val="12"/>
          <w:lang w:val="es-MX"/>
        </w:rPr>
      </w:pPr>
    </w:p>
    <w:p w:rsidR="00C55005" w:rsidRPr="000B337D" w:rsidRDefault="00644045" w:rsidP="00BD0A72">
      <w:pPr>
        <w:pStyle w:val="ListParagraph"/>
        <w:numPr>
          <w:ilvl w:val="0"/>
          <w:numId w:val="14"/>
        </w:numPr>
        <w:jc w:val="both"/>
        <w:rPr>
          <w:lang w:val="es-MX"/>
        </w:rPr>
      </w:pPr>
      <w:r w:rsidRPr="000B337D">
        <w:rPr>
          <w:lang w:val="es-MX"/>
        </w:rPr>
        <w:t>el niño</w:t>
      </w:r>
      <w:r w:rsidR="00C55005" w:rsidRPr="000B337D">
        <w:rPr>
          <w:lang w:val="es-ES"/>
        </w:rPr>
        <w:t xml:space="preserve"> es incapaz de hacer cualquiera de los anteriores debido a una condición médica.</w:t>
      </w:r>
    </w:p>
    <w:p w:rsidR="00C55005" w:rsidRPr="00BD668F" w:rsidRDefault="00C55005" w:rsidP="00BD668F">
      <w:pPr>
        <w:pStyle w:val="BodyText"/>
        <w:tabs>
          <w:tab w:val="left" w:pos="540"/>
          <w:tab w:val="decimal" w:pos="10440"/>
          <w:tab w:val="right" w:pos="10620"/>
        </w:tabs>
        <w:ind w:right="360"/>
        <w:rPr>
          <w:b/>
          <w:bCs/>
          <w:sz w:val="12"/>
          <w:szCs w:val="12"/>
          <w:lang w:val="es-MX"/>
        </w:rPr>
      </w:pPr>
    </w:p>
    <w:p w:rsidR="00C55005" w:rsidRPr="000B337D" w:rsidRDefault="0039676A" w:rsidP="00BD0A72">
      <w:pPr>
        <w:pStyle w:val="ListParagraph"/>
        <w:ind w:left="1080"/>
        <w:jc w:val="both"/>
        <w:rPr>
          <w:lang w:val="es-MX"/>
        </w:rPr>
      </w:pPr>
      <w:r w:rsidRPr="000B337D">
        <w:rPr>
          <w:lang w:val="es-ES"/>
        </w:rPr>
        <w:t>Si el niño cumple con uno de los requisitos enumerados anteriormente (A-E), el pago puede reiniciarse después de la notificación del Departamento.</w:t>
      </w:r>
    </w:p>
    <w:p w:rsidR="002A224E" w:rsidRPr="000B337D" w:rsidRDefault="002A224E" w:rsidP="00BD0A72">
      <w:pPr>
        <w:tabs>
          <w:tab w:val="right" w:pos="10800"/>
        </w:tabs>
        <w:ind w:left="5040"/>
        <w:jc w:val="both"/>
        <w:rPr>
          <w:u w:val="single"/>
          <w:lang w:val="es-MX"/>
        </w:rPr>
      </w:pPr>
    </w:p>
    <w:p w:rsidR="002A224E" w:rsidRPr="000B337D" w:rsidRDefault="003630BE" w:rsidP="00F90788">
      <w:pPr>
        <w:numPr>
          <w:ilvl w:val="0"/>
          <w:numId w:val="5"/>
        </w:numPr>
        <w:tabs>
          <w:tab w:val="clear" w:pos="2700"/>
          <w:tab w:val="left" w:pos="1080"/>
        </w:tabs>
        <w:ind w:left="1080" w:hanging="540"/>
        <w:rPr>
          <w:lang w:val="es-PR"/>
        </w:rPr>
      </w:pPr>
      <w:r w:rsidRPr="000B337D">
        <w:rPr>
          <w:lang w:val="es-MX"/>
        </w:rPr>
        <w:t>Los padres adoptivos falle</w:t>
      </w:r>
      <w:r w:rsidR="00B921CB">
        <w:rPr>
          <w:lang w:val="es-MX"/>
        </w:rPr>
        <w:t>zca</w:t>
      </w:r>
      <w:r w:rsidRPr="000B337D">
        <w:rPr>
          <w:lang w:val="es-MX"/>
        </w:rPr>
        <w:t>n.</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PR"/>
        </w:rPr>
      </w:pPr>
    </w:p>
    <w:p w:rsidR="002A224E" w:rsidRPr="000B337D" w:rsidRDefault="003630BE" w:rsidP="00F90788">
      <w:pPr>
        <w:numPr>
          <w:ilvl w:val="0"/>
          <w:numId w:val="5"/>
        </w:numPr>
        <w:tabs>
          <w:tab w:val="clear" w:pos="2700"/>
          <w:tab w:val="left" w:pos="1080"/>
        </w:tabs>
        <w:ind w:left="1080" w:hanging="540"/>
        <w:rPr>
          <w:lang w:val="es-MX"/>
        </w:rPr>
      </w:pPr>
      <w:r w:rsidRPr="000B337D">
        <w:rPr>
          <w:lang w:val="es-MX"/>
        </w:rPr>
        <w:t>Los derechos de los padres adoptivos son terminados.</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644045" w:rsidP="00F90788">
      <w:pPr>
        <w:numPr>
          <w:ilvl w:val="0"/>
          <w:numId w:val="5"/>
        </w:numPr>
        <w:tabs>
          <w:tab w:val="clear" w:pos="2700"/>
          <w:tab w:val="left" w:pos="1080"/>
        </w:tabs>
        <w:ind w:left="1080" w:hanging="540"/>
        <w:rPr>
          <w:lang w:val="es-MX"/>
        </w:rPr>
      </w:pPr>
      <w:r w:rsidRPr="000B337D">
        <w:rPr>
          <w:lang w:val="es-MX"/>
        </w:rPr>
        <w:t>El niño</w:t>
      </w:r>
      <w:r w:rsidR="003630BE" w:rsidRPr="000B337D">
        <w:rPr>
          <w:lang w:val="es-MX"/>
        </w:rPr>
        <w:t xml:space="preserve"> </w:t>
      </w:r>
      <w:r w:rsidR="00F90788">
        <w:rPr>
          <w:lang w:val="es-MX"/>
        </w:rPr>
        <w:t>fallezca</w:t>
      </w:r>
      <w:r w:rsidR="003630BE" w:rsidRPr="000B337D">
        <w:rPr>
          <w:lang w:val="es-MX"/>
        </w:rPr>
        <w:t>.</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BD668F" w:rsidRDefault="00BD668F">
      <w:pPr>
        <w:rPr>
          <w:b/>
          <w:bCs/>
          <w:caps/>
          <w:lang w:val="es-MX"/>
        </w:rPr>
      </w:pPr>
      <w:r>
        <w:rPr>
          <w:b/>
          <w:bCs/>
          <w:caps/>
          <w:lang w:val="es-MX"/>
        </w:rPr>
        <w:br w:type="page"/>
      </w:r>
    </w:p>
    <w:p w:rsidR="002A224E" w:rsidRPr="000B337D" w:rsidRDefault="003630BE" w:rsidP="00BD0A72">
      <w:pPr>
        <w:pStyle w:val="BodyText"/>
        <w:tabs>
          <w:tab w:val="left" w:pos="540"/>
          <w:tab w:val="decimal" w:pos="10440"/>
          <w:tab w:val="right" w:pos="10620"/>
        </w:tabs>
        <w:ind w:right="360"/>
        <w:rPr>
          <w:lang w:val="es-MX"/>
        </w:rPr>
      </w:pPr>
      <w:r w:rsidRPr="000B337D">
        <w:rPr>
          <w:b/>
          <w:bCs/>
          <w:caps/>
          <w:lang w:val="es-MX"/>
        </w:rPr>
        <w:lastRenderedPageBreak/>
        <w:t>VIII.</w:t>
      </w:r>
      <w:r w:rsidRPr="000B337D">
        <w:rPr>
          <w:b/>
          <w:bCs/>
          <w:caps/>
          <w:lang w:val="es-MX"/>
        </w:rPr>
        <w:tab/>
        <w:t>APELACIÓN</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pStyle w:val="BodyTextIndent3"/>
        <w:ind w:left="540"/>
        <w:rPr>
          <w:lang w:val="es-MX"/>
        </w:rPr>
      </w:pPr>
      <w:r w:rsidRPr="000B337D">
        <w:rPr>
          <w:lang w:val="es-MX"/>
        </w:rPr>
        <w:t xml:space="preserve">Los padres adoptivos pueden apelar la decisión del Departamento de cambiar o terminar la ayuda de acuerdo con el Código Administrativo 89 Ill. Parte 337, Proceso de Apelación de Servicio.  Las decisiones que pueden ser apeladas incluyen los pagos por servicios para </w:t>
      </w:r>
      <w:r w:rsidR="00644045" w:rsidRPr="000B337D">
        <w:rPr>
          <w:lang w:val="es-MX"/>
        </w:rPr>
        <w:t>el niño</w:t>
      </w:r>
      <w:r w:rsidRPr="000B337D">
        <w:rPr>
          <w:lang w:val="es-MX"/>
        </w:rPr>
        <w:t xml:space="preserve"> para quien usted es guardián, o la negación de una petición para aumento de ayuda para proporcionar servicios adicionales al</w:t>
      </w:r>
      <w:r w:rsidR="00E12075" w:rsidRPr="000B337D">
        <w:rPr>
          <w:lang w:val="es-MX"/>
        </w:rPr>
        <w:t xml:space="preserve"> </w:t>
      </w:r>
      <w:r w:rsidR="00AA6B56" w:rsidRPr="000B337D">
        <w:rPr>
          <w:lang w:val="es-MX"/>
        </w:rPr>
        <w:t>niño</w:t>
      </w:r>
      <w:r w:rsidRPr="000B337D">
        <w:rPr>
          <w:lang w:val="es-MX"/>
        </w:rPr>
        <w:t xml:space="preserve">. </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pStyle w:val="BodyTextIndent3"/>
        <w:ind w:left="540"/>
        <w:rPr>
          <w:lang w:val="es-MX"/>
        </w:rPr>
      </w:pPr>
      <w:r w:rsidRPr="000B337D">
        <w:rPr>
          <w:lang w:val="es-MX"/>
        </w:rPr>
        <w:t xml:space="preserve">Las decisiones o acciones hechas por el Departamento son apeladas después de que el padre adoptivo ha recibido notificación de la decisión o de la acción. Cualquier notificación escrita del Departamento proporcionará información específica acerca de los derechos de apelación de los padres adoptivos, guardianes o padres de cuidados familiares temporales. </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pStyle w:val="BodyTextIndent3"/>
        <w:ind w:left="540"/>
        <w:rPr>
          <w:lang w:val="es-MX"/>
        </w:rPr>
      </w:pPr>
      <w:r w:rsidRPr="000B337D">
        <w:rPr>
          <w:lang w:val="es-MX"/>
        </w:rPr>
        <w:t>Para apelar una decisión o acción hecha por el Departamento, se envía una petición escrita para un servicio de apelación a:</w:t>
      </w:r>
    </w:p>
    <w:p w:rsidR="002A224E" w:rsidRPr="000B337D" w:rsidRDefault="002A224E" w:rsidP="00BD0A72">
      <w:pPr>
        <w:pStyle w:val="Header"/>
        <w:tabs>
          <w:tab w:val="clear" w:pos="4320"/>
          <w:tab w:val="clear" w:pos="8640"/>
          <w:tab w:val="left" w:pos="5040"/>
          <w:tab w:val="right" w:pos="10800"/>
        </w:tabs>
        <w:rPr>
          <w:u w:val="single"/>
          <w:shd w:val="clear" w:color="auto" w:fill="D9D9D9"/>
          <w:lang w:val="es-MX"/>
        </w:rPr>
      </w:pPr>
    </w:p>
    <w:p w:rsidR="002A224E" w:rsidRPr="000B337D" w:rsidRDefault="003630BE" w:rsidP="00BD0A72">
      <w:pPr>
        <w:pStyle w:val="BodyTextIndent3"/>
        <w:ind w:left="540"/>
        <w:jc w:val="center"/>
      </w:pPr>
      <w:r w:rsidRPr="000B337D">
        <w:t>Administrative Hearings Unit</w:t>
      </w:r>
    </w:p>
    <w:p w:rsidR="002A224E" w:rsidRPr="000B337D" w:rsidRDefault="003630BE" w:rsidP="00BD0A72">
      <w:pPr>
        <w:pStyle w:val="BodyTextIndent3"/>
        <w:ind w:left="540"/>
        <w:jc w:val="center"/>
      </w:pPr>
      <w:r w:rsidRPr="000B337D">
        <w:t>Department of Children and Family Services</w:t>
      </w:r>
    </w:p>
    <w:p w:rsidR="002A224E" w:rsidRPr="000B337D" w:rsidRDefault="003630BE" w:rsidP="00BD0A72">
      <w:pPr>
        <w:pStyle w:val="BodyTextIndent3"/>
        <w:ind w:left="540"/>
        <w:jc w:val="center"/>
      </w:pPr>
      <w:r w:rsidRPr="000B337D">
        <w:t>406 E. Monroe, Station 15</w:t>
      </w:r>
    </w:p>
    <w:p w:rsidR="002A224E" w:rsidRPr="000B337D" w:rsidRDefault="003630BE" w:rsidP="00BD0A72">
      <w:pPr>
        <w:pStyle w:val="BodyTextIndent3"/>
        <w:ind w:left="540"/>
        <w:jc w:val="center"/>
      </w:pPr>
      <w:r w:rsidRPr="000B337D">
        <w:t>Springfield, IL 62701</w:t>
      </w:r>
    </w:p>
    <w:p w:rsidR="002A224E" w:rsidRPr="000B337D" w:rsidRDefault="003630BE" w:rsidP="00BD0A72">
      <w:pPr>
        <w:pStyle w:val="BodyTextIndent3"/>
        <w:ind w:left="4860" w:firstLine="180"/>
        <w:rPr>
          <w:lang w:val="es-MX"/>
        </w:rPr>
      </w:pPr>
      <w:r w:rsidRPr="000B337D">
        <w:rPr>
          <w:lang w:val="es-MX"/>
        </w:rPr>
        <w:t>217.782-6655</w:t>
      </w:r>
    </w:p>
    <w:p w:rsidR="002A224E" w:rsidRPr="000B337D" w:rsidRDefault="002A224E" w:rsidP="00BD0A72">
      <w:pPr>
        <w:keepNext/>
        <w:tabs>
          <w:tab w:val="left" w:pos="540"/>
        </w:tabs>
        <w:ind w:right="360"/>
        <w:jc w:val="both"/>
        <w:rPr>
          <w:b/>
          <w:bCs/>
          <w:lang w:val="es-MX"/>
        </w:rPr>
      </w:pPr>
    </w:p>
    <w:p w:rsidR="002A224E" w:rsidRPr="000B337D" w:rsidRDefault="003630BE" w:rsidP="00BD0A72">
      <w:pPr>
        <w:keepNext/>
        <w:tabs>
          <w:tab w:val="left" w:pos="540"/>
        </w:tabs>
        <w:ind w:right="360"/>
        <w:jc w:val="both"/>
        <w:rPr>
          <w:b/>
          <w:bCs/>
          <w:caps/>
          <w:lang w:val="es-MX"/>
        </w:rPr>
      </w:pPr>
      <w:r w:rsidRPr="000B337D">
        <w:rPr>
          <w:b/>
          <w:bCs/>
          <w:lang w:val="es-MX"/>
        </w:rPr>
        <w:t>IX.</w:t>
      </w:r>
      <w:r w:rsidRPr="000B337D">
        <w:rPr>
          <w:b/>
          <w:bCs/>
          <w:lang w:val="es-MX"/>
        </w:rPr>
        <w:tab/>
      </w:r>
      <w:r w:rsidRPr="000B337D">
        <w:rPr>
          <w:b/>
          <w:bCs/>
          <w:caps/>
          <w:lang w:val="es-MX"/>
        </w:rPr>
        <w:t>ENMIENDAS</w:t>
      </w:r>
    </w:p>
    <w:p w:rsidR="002A224E" w:rsidRPr="000B337D" w:rsidRDefault="002A224E" w:rsidP="00BD0A72">
      <w:pPr>
        <w:tabs>
          <w:tab w:val="left" w:pos="5850"/>
          <w:tab w:val="right" w:pos="10800"/>
        </w:tabs>
        <w:rPr>
          <w:lang w:val="es-MX"/>
        </w:rPr>
      </w:pPr>
    </w:p>
    <w:p w:rsidR="002A224E" w:rsidRPr="000B337D" w:rsidRDefault="003630BE" w:rsidP="00BD0A72">
      <w:pPr>
        <w:pStyle w:val="BodyTextIndent3"/>
        <w:ind w:left="540"/>
        <w:rPr>
          <w:lang w:val="es-MX"/>
        </w:rPr>
      </w:pPr>
      <w:r w:rsidRPr="000B337D">
        <w:rPr>
          <w:lang w:val="es-MX"/>
        </w:rPr>
        <w:t xml:space="preserve">Con la notificación por los padres adoptivos de un cambio en las circunstancias de los padres adoptivos o de las necesidades </w:t>
      </w:r>
      <w:r w:rsidR="00644045" w:rsidRPr="000B337D">
        <w:rPr>
          <w:lang w:val="es-MX"/>
        </w:rPr>
        <w:t>del niño</w:t>
      </w:r>
      <w:r w:rsidRPr="000B337D">
        <w:rPr>
          <w:lang w:val="es-MX"/>
        </w:rPr>
        <w:t xml:space="preserve"> como se establece en la Sección IV Obligaciones del Departamento, las enmiendas al Acuerdo pueden ser hechas en ocasiones diferentes a la revisión.</w:t>
      </w:r>
    </w:p>
    <w:p w:rsidR="002A224E" w:rsidRPr="000B337D" w:rsidRDefault="002A224E" w:rsidP="00BD0A72">
      <w:pPr>
        <w:tabs>
          <w:tab w:val="left" w:pos="5850"/>
          <w:tab w:val="right" w:pos="10800"/>
        </w:tabs>
        <w:rPr>
          <w:lang w:val="es-MX"/>
        </w:rPr>
      </w:pPr>
    </w:p>
    <w:p w:rsidR="002A224E" w:rsidRPr="000B337D" w:rsidRDefault="003630BE" w:rsidP="00BD0A72">
      <w:pPr>
        <w:pStyle w:val="BodyTextIndent3"/>
        <w:ind w:left="540"/>
        <w:rPr>
          <w:lang w:val="es-MX"/>
        </w:rPr>
      </w:pPr>
      <w:r w:rsidRPr="000B337D">
        <w:rPr>
          <w:lang w:val="es-MX"/>
        </w:rPr>
        <w:t>Después de la finalización de la adopción, el acuerdo puede ser enmendado o terminado con mutuo acuerdo de los padres adoptivos.  Las enmiendas al acuerdo deben ser completadas en una CFS 1800-F, Enmienda al Acuerdo para Ayuda, y puede solamente ser completada por el personal de la Unidad de Subsidio.  Una enmienda para aumentar el pago mensual continuo puede ser hecha solamente cuando se autorice por el Comité de Revisión de Servicios Posteriores a la Adopción/Tutela (PAGSRC por sus siglas en inglés).</w:t>
      </w:r>
    </w:p>
    <w:p w:rsidR="002A224E" w:rsidRPr="000B337D" w:rsidRDefault="002A224E" w:rsidP="00BD0A72">
      <w:pPr>
        <w:tabs>
          <w:tab w:val="left" w:pos="5850"/>
          <w:tab w:val="right" w:pos="10800"/>
        </w:tabs>
        <w:rPr>
          <w:lang w:val="es-MX"/>
        </w:rPr>
      </w:pPr>
    </w:p>
    <w:p w:rsidR="002A224E" w:rsidRPr="000B337D" w:rsidRDefault="003630BE" w:rsidP="00BD0A72">
      <w:pPr>
        <w:pStyle w:val="BodyTextIndent3"/>
        <w:ind w:left="540"/>
        <w:rPr>
          <w:lang w:val="es-MX"/>
        </w:rPr>
      </w:pPr>
      <w:r w:rsidRPr="000B337D">
        <w:rPr>
          <w:lang w:val="es-MX"/>
        </w:rPr>
        <w:t>Si llega a ser necesario el cambiar un subsidio que haya sido firmado por todas las partes antes de la finalización, un acuerdo nuevo debe ser completado, aprobado y firmado.</w:t>
      </w:r>
    </w:p>
    <w:p w:rsidR="002A224E" w:rsidRPr="000B337D" w:rsidRDefault="002A224E" w:rsidP="00BD0A72">
      <w:pPr>
        <w:tabs>
          <w:tab w:val="left" w:pos="5850"/>
          <w:tab w:val="right" w:pos="10800"/>
        </w:tabs>
        <w:rPr>
          <w:lang w:val="es-MX"/>
        </w:rPr>
      </w:pPr>
    </w:p>
    <w:p w:rsidR="00F90788" w:rsidRDefault="00F90788">
      <w:pPr>
        <w:rPr>
          <w:b/>
          <w:lang w:val="es-MX"/>
        </w:rPr>
      </w:pPr>
      <w:r>
        <w:rPr>
          <w:b/>
          <w:lang w:val="es-MX"/>
        </w:rPr>
        <w:br w:type="page"/>
      </w:r>
    </w:p>
    <w:p w:rsidR="002A224E" w:rsidRPr="000B337D" w:rsidRDefault="003630BE" w:rsidP="00BD0A72">
      <w:pPr>
        <w:tabs>
          <w:tab w:val="left" w:pos="540"/>
        </w:tabs>
        <w:ind w:right="360"/>
        <w:jc w:val="both"/>
        <w:rPr>
          <w:lang w:val="es-MX"/>
        </w:rPr>
      </w:pPr>
      <w:r w:rsidRPr="000B337D">
        <w:rPr>
          <w:b/>
          <w:lang w:val="es-MX"/>
        </w:rPr>
        <w:lastRenderedPageBreak/>
        <w:t>X.</w:t>
      </w:r>
      <w:r w:rsidRPr="000B337D">
        <w:rPr>
          <w:b/>
          <w:lang w:val="es-MX"/>
        </w:rPr>
        <w:tab/>
      </w:r>
      <w:r w:rsidRPr="000B337D">
        <w:rPr>
          <w:b/>
          <w:caps/>
          <w:lang w:val="es-MX"/>
        </w:rPr>
        <w:t xml:space="preserve">FECHA DE </w:t>
      </w:r>
      <w:r w:rsidR="00F90788">
        <w:rPr>
          <w:b/>
          <w:caps/>
          <w:lang w:val="es-MX"/>
        </w:rPr>
        <w:t xml:space="preserve">ENTRADA EN </w:t>
      </w:r>
      <w:r w:rsidRPr="000B337D">
        <w:rPr>
          <w:b/>
          <w:caps/>
          <w:lang w:val="es-MX"/>
        </w:rPr>
        <w:t>VIGENCIA</w:t>
      </w:r>
    </w:p>
    <w:p w:rsidR="002A224E" w:rsidRPr="000B337D" w:rsidRDefault="002A224E" w:rsidP="00BD0A72">
      <w:pPr>
        <w:tabs>
          <w:tab w:val="left" w:pos="5850"/>
          <w:tab w:val="right" w:pos="10800"/>
        </w:tabs>
        <w:rPr>
          <w:lang w:val="es-MX"/>
        </w:rPr>
      </w:pPr>
    </w:p>
    <w:p w:rsidR="002A224E" w:rsidRPr="000B337D" w:rsidRDefault="003630BE" w:rsidP="00BD0A72">
      <w:pPr>
        <w:pStyle w:val="BodyText"/>
        <w:ind w:left="540"/>
        <w:rPr>
          <w:lang w:val="es-MX"/>
        </w:rPr>
      </w:pPr>
      <w:r w:rsidRPr="000B337D">
        <w:rPr>
          <w:lang w:val="es-MX"/>
        </w:rPr>
        <w:t>El(Los) padre(s) adoptivo(s) reconoce(n) haber recibido una copia de este acuerdo al momento de firmar este acuerdo.</w:t>
      </w:r>
    </w:p>
    <w:p w:rsidR="002A224E" w:rsidRPr="000B337D" w:rsidRDefault="002A224E" w:rsidP="00BD0A72">
      <w:pPr>
        <w:tabs>
          <w:tab w:val="left" w:pos="5850"/>
          <w:tab w:val="right" w:pos="10800"/>
        </w:tabs>
        <w:rPr>
          <w:lang w:val="es-MX"/>
        </w:rPr>
      </w:pPr>
    </w:p>
    <w:p w:rsidR="002A224E" w:rsidRPr="000B337D" w:rsidRDefault="003630BE" w:rsidP="00BD0A72">
      <w:pPr>
        <w:pStyle w:val="BodyText2"/>
        <w:tabs>
          <w:tab w:val="clear" w:pos="720"/>
          <w:tab w:val="clear" w:pos="1440"/>
          <w:tab w:val="clear" w:pos="2160"/>
          <w:tab w:val="clear" w:pos="2880"/>
          <w:tab w:val="clear" w:pos="3600"/>
          <w:tab w:val="clear" w:pos="4320"/>
          <w:tab w:val="clear" w:pos="5040"/>
          <w:tab w:val="clear" w:pos="5760"/>
          <w:tab w:val="clear" w:pos="6480"/>
          <w:tab w:val="clear" w:pos="7344"/>
          <w:tab w:val="clear" w:pos="8784"/>
        </w:tabs>
        <w:ind w:left="540" w:right="360"/>
        <w:rPr>
          <w:rFonts w:ascii="Times New Roman" w:hAnsi="Times New Roman"/>
          <w:b/>
          <w:bCs/>
          <w:sz w:val="20"/>
        </w:rPr>
      </w:pPr>
      <w:r w:rsidRPr="000B337D">
        <w:rPr>
          <w:rFonts w:ascii="Times New Roman" w:hAnsi="Times New Roman"/>
          <w:b/>
          <w:bCs/>
          <w:sz w:val="20"/>
          <w:lang w:val="es-MX"/>
        </w:rPr>
        <w:t>FIRMAS:</w:t>
      </w:r>
    </w:p>
    <w:p w:rsidR="002A224E" w:rsidRPr="000B337D" w:rsidRDefault="002A224E" w:rsidP="00BD0A72">
      <w:pPr>
        <w:ind w:right="360"/>
        <w:jc w:val="both"/>
      </w:pPr>
    </w:p>
    <w:p w:rsidR="002A224E" w:rsidRPr="000B337D" w:rsidRDefault="003630BE" w:rsidP="00BD0A72">
      <w:pPr>
        <w:tabs>
          <w:tab w:val="left" w:pos="6480"/>
          <w:tab w:val="left" w:pos="7920"/>
          <w:tab w:val="right" w:pos="10800"/>
        </w:tabs>
        <w:ind w:left="540" w:right="360"/>
        <w:jc w:val="both"/>
        <w:rPr>
          <w:u w:val="single"/>
        </w:rPr>
      </w:pPr>
      <w:r w:rsidRPr="000B337D">
        <w:rPr>
          <w:u w:val="single"/>
        </w:rPr>
        <w:fldChar w:fldCharType="begin">
          <w:ffData>
            <w:name w:val="Text86"/>
            <w:enabled/>
            <w:calcOnExit w:val="0"/>
            <w:textInput/>
          </w:ffData>
        </w:fldChar>
      </w:r>
      <w:bookmarkStart w:id="38" w:name="Text86"/>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8"/>
      <w:r w:rsidRPr="000B337D">
        <w:rPr>
          <w:u w:val="single"/>
        </w:rPr>
        <w:tab/>
      </w:r>
      <w:r w:rsidRPr="000B337D">
        <w:tab/>
      </w:r>
      <w:r w:rsidRPr="000B337D">
        <w:rPr>
          <w:u w:val="single"/>
        </w:rPr>
        <w:fldChar w:fldCharType="begin">
          <w:ffData>
            <w:name w:val="Text87"/>
            <w:enabled/>
            <w:calcOnExit w:val="0"/>
            <w:textInput/>
          </w:ffData>
        </w:fldChar>
      </w:r>
      <w:bookmarkStart w:id="39" w:name="Text87"/>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39"/>
      <w:r w:rsidRPr="000B337D">
        <w:rPr>
          <w:u w:val="single"/>
        </w:rPr>
        <w:tab/>
      </w:r>
    </w:p>
    <w:p w:rsidR="002A224E" w:rsidRPr="000B337D" w:rsidRDefault="003630BE" w:rsidP="00BD0A72">
      <w:pPr>
        <w:tabs>
          <w:tab w:val="left" w:pos="7920"/>
          <w:tab w:val="left" w:pos="9180"/>
          <w:tab w:val="right" w:pos="10800"/>
        </w:tabs>
        <w:ind w:left="540" w:right="360"/>
        <w:jc w:val="both"/>
        <w:rPr>
          <w:lang w:val="es-MX"/>
        </w:rPr>
      </w:pPr>
      <w:r w:rsidRPr="000B337D">
        <w:rPr>
          <w:lang w:val="es-MX"/>
        </w:rPr>
        <w:t>Madre Adoptiva</w:t>
      </w:r>
      <w:r w:rsidRPr="000B337D">
        <w:rPr>
          <w:lang w:val="es-MX"/>
        </w:rPr>
        <w:tab/>
        <w:t>Fecha</w:t>
      </w:r>
    </w:p>
    <w:p w:rsidR="002A224E" w:rsidRPr="000B337D" w:rsidRDefault="002A224E" w:rsidP="00BD0A72">
      <w:pPr>
        <w:ind w:right="360"/>
        <w:jc w:val="both"/>
        <w:rPr>
          <w:lang w:val="es-MX"/>
        </w:rPr>
      </w:pPr>
    </w:p>
    <w:p w:rsidR="002A224E" w:rsidRPr="000B337D" w:rsidRDefault="003630BE" w:rsidP="00BD0A72">
      <w:pPr>
        <w:tabs>
          <w:tab w:val="left" w:pos="6480"/>
          <w:tab w:val="left" w:pos="7920"/>
          <w:tab w:val="right" w:pos="10800"/>
        </w:tabs>
        <w:ind w:left="540" w:right="360"/>
        <w:jc w:val="both"/>
        <w:rPr>
          <w:u w:val="single"/>
        </w:rPr>
      </w:pPr>
      <w:r w:rsidRPr="000B337D">
        <w:rPr>
          <w:u w:val="single"/>
        </w:rPr>
        <w:fldChar w:fldCharType="begin">
          <w:ffData>
            <w:name w:val="Text88"/>
            <w:enabled/>
            <w:calcOnExit w:val="0"/>
            <w:textInput/>
          </w:ffData>
        </w:fldChar>
      </w:r>
      <w:bookmarkStart w:id="40" w:name="Text88"/>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0"/>
      <w:r w:rsidRPr="000B337D">
        <w:rPr>
          <w:u w:val="single"/>
        </w:rPr>
        <w:tab/>
      </w:r>
      <w:r w:rsidRPr="000B337D">
        <w:tab/>
      </w:r>
      <w:r w:rsidRPr="000B337D">
        <w:rPr>
          <w:u w:val="single"/>
        </w:rPr>
        <w:fldChar w:fldCharType="begin">
          <w:ffData>
            <w:name w:val="Text89"/>
            <w:enabled/>
            <w:calcOnExit w:val="0"/>
            <w:textInput/>
          </w:ffData>
        </w:fldChar>
      </w:r>
      <w:bookmarkStart w:id="41" w:name="Text89"/>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1"/>
      <w:r w:rsidRPr="000B337D">
        <w:rPr>
          <w:u w:val="single"/>
        </w:rPr>
        <w:tab/>
      </w:r>
    </w:p>
    <w:p w:rsidR="002A224E" w:rsidRPr="000B337D" w:rsidRDefault="003630BE" w:rsidP="00BD0A72">
      <w:pPr>
        <w:tabs>
          <w:tab w:val="left" w:pos="7920"/>
          <w:tab w:val="left" w:pos="9180"/>
          <w:tab w:val="right" w:pos="10800"/>
        </w:tabs>
        <w:ind w:left="540" w:right="360"/>
        <w:jc w:val="both"/>
        <w:rPr>
          <w:lang w:val="es-MX"/>
        </w:rPr>
      </w:pPr>
      <w:r w:rsidRPr="000B337D">
        <w:rPr>
          <w:lang w:val="es-MX"/>
        </w:rPr>
        <w:t>Padre Adoptivo</w:t>
      </w:r>
      <w:r w:rsidRPr="000B337D">
        <w:rPr>
          <w:lang w:val="es-MX"/>
        </w:rPr>
        <w:tab/>
        <w:t>Fecha</w:t>
      </w:r>
    </w:p>
    <w:p w:rsidR="002A224E" w:rsidRPr="000B337D" w:rsidRDefault="002A224E" w:rsidP="00BD0A72">
      <w:pPr>
        <w:tabs>
          <w:tab w:val="left" w:pos="5850"/>
          <w:tab w:val="right" w:pos="10800"/>
        </w:tabs>
        <w:rPr>
          <w:lang w:val="es-MX"/>
        </w:rPr>
      </w:pPr>
    </w:p>
    <w:p w:rsidR="002A224E" w:rsidRPr="000B337D" w:rsidRDefault="003630BE" w:rsidP="00BD0A72">
      <w:pPr>
        <w:ind w:left="540" w:right="360"/>
        <w:jc w:val="both"/>
        <w:rPr>
          <w:b/>
          <w:bCs/>
          <w:lang w:val="es-MX"/>
        </w:rPr>
      </w:pPr>
      <w:r w:rsidRPr="000B337D">
        <w:rPr>
          <w:b/>
          <w:bCs/>
          <w:lang w:val="es-MX"/>
        </w:rPr>
        <w:t>La información contenida en este acuerdo es completa a mi mejor leal entender.</w:t>
      </w:r>
    </w:p>
    <w:p w:rsidR="002A224E" w:rsidRPr="000B337D" w:rsidRDefault="002A224E" w:rsidP="00BD0A72">
      <w:pPr>
        <w:ind w:right="360"/>
        <w:jc w:val="both"/>
        <w:rPr>
          <w:lang w:val="es-MX"/>
        </w:rPr>
      </w:pPr>
    </w:p>
    <w:p w:rsidR="002A224E" w:rsidRPr="000B337D" w:rsidRDefault="003630BE" w:rsidP="00BD0A72">
      <w:pPr>
        <w:tabs>
          <w:tab w:val="left" w:pos="6480"/>
          <w:tab w:val="left" w:pos="7920"/>
          <w:tab w:val="right" w:pos="10800"/>
        </w:tabs>
        <w:ind w:left="540" w:right="360"/>
        <w:jc w:val="both"/>
        <w:rPr>
          <w:b/>
        </w:rPr>
      </w:pPr>
      <w:r w:rsidRPr="000B337D">
        <w:rPr>
          <w:bCs/>
          <w:u w:val="single"/>
        </w:rPr>
        <w:fldChar w:fldCharType="begin">
          <w:ffData>
            <w:name w:val="Text90"/>
            <w:enabled/>
            <w:calcOnExit w:val="0"/>
            <w:textInput/>
          </w:ffData>
        </w:fldChar>
      </w:r>
      <w:bookmarkStart w:id="42" w:name="Text90"/>
      <w:r w:rsidRPr="000B337D">
        <w:rPr>
          <w:bCs/>
          <w:u w:val="single"/>
        </w:rPr>
        <w:instrText xml:space="preserve"> FORMTEXT </w:instrText>
      </w:r>
      <w:r w:rsidRPr="000B337D">
        <w:rPr>
          <w:bCs/>
          <w:u w:val="single"/>
        </w:rPr>
      </w:r>
      <w:r w:rsidRPr="000B337D">
        <w:rPr>
          <w:bCs/>
          <w:u w:val="single"/>
        </w:rPr>
        <w:fldChar w:fldCharType="separate"/>
      </w:r>
      <w:r w:rsidRPr="000B337D">
        <w:rPr>
          <w:bCs/>
          <w:noProof/>
          <w:u w:val="single"/>
        </w:rPr>
        <w:t> </w:t>
      </w:r>
      <w:r w:rsidRPr="000B337D">
        <w:rPr>
          <w:bCs/>
          <w:noProof/>
          <w:u w:val="single"/>
        </w:rPr>
        <w:t> </w:t>
      </w:r>
      <w:r w:rsidRPr="000B337D">
        <w:rPr>
          <w:bCs/>
          <w:noProof/>
          <w:u w:val="single"/>
        </w:rPr>
        <w:t> </w:t>
      </w:r>
      <w:r w:rsidRPr="000B337D">
        <w:rPr>
          <w:bCs/>
          <w:noProof/>
          <w:u w:val="single"/>
        </w:rPr>
        <w:t> </w:t>
      </w:r>
      <w:r w:rsidRPr="000B337D">
        <w:rPr>
          <w:bCs/>
          <w:noProof/>
          <w:u w:val="single"/>
        </w:rPr>
        <w:t> </w:t>
      </w:r>
      <w:r w:rsidRPr="000B337D">
        <w:rPr>
          <w:bCs/>
          <w:u w:val="single"/>
        </w:rPr>
        <w:fldChar w:fldCharType="end"/>
      </w:r>
      <w:bookmarkEnd w:id="42"/>
      <w:r w:rsidRPr="000B337D">
        <w:rPr>
          <w:bCs/>
          <w:u w:val="single"/>
        </w:rPr>
        <w:tab/>
      </w:r>
      <w:r w:rsidRPr="000B337D">
        <w:rPr>
          <w:b/>
        </w:rPr>
        <w:tab/>
      </w:r>
      <w:r w:rsidRPr="000B337D">
        <w:rPr>
          <w:bCs/>
          <w:u w:val="single"/>
        </w:rPr>
        <w:fldChar w:fldCharType="begin">
          <w:ffData>
            <w:name w:val="Text91"/>
            <w:enabled/>
            <w:calcOnExit w:val="0"/>
            <w:textInput/>
          </w:ffData>
        </w:fldChar>
      </w:r>
      <w:bookmarkStart w:id="43" w:name="Text91"/>
      <w:r w:rsidRPr="000B337D">
        <w:rPr>
          <w:bCs/>
          <w:u w:val="single"/>
        </w:rPr>
        <w:instrText xml:space="preserve"> FORMTEXT </w:instrText>
      </w:r>
      <w:r w:rsidRPr="000B337D">
        <w:rPr>
          <w:bCs/>
          <w:u w:val="single"/>
        </w:rPr>
      </w:r>
      <w:r w:rsidRPr="000B337D">
        <w:rPr>
          <w:bCs/>
          <w:u w:val="single"/>
        </w:rPr>
        <w:fldChar w:fldCharType="separate"/>
      </w:r>
      <w:r w:rsidRPr="000B337D">
        <w:rPr>
          <w:bCs/>
          <w:noProof/>
          <w:u w:val="single"/>
        </w:rPr>
        <w:t> </w:t>
      </w:r>
      <w:r w:rsidRPr="000B337D">
        <w:rPr>
          <w:bCs/>
          <w:noProof/>
          <w:u w:val="single"/>
        </w:rPr>
        <w:t> </w:t>
      </w:r>
      <w:r w:rsidRPr="000B337D">
        <w:rPr>
          <w:bCs/>
          <w:noProof/>
          <w:u w:val="single"/>
        </w:rPr>
        <w:t> </w:t>
      </w:r>
      <w:r w:rsidRPr="000B337D">
        <w:rPr>
          <w:bCs/>
          <w:noProof/>
          <w:u w:val="single"/>
        </w:rPr>
        <w:t> </w:t>
      </w:r>
      <w:r w:rsidRPr="000B337D">
        <w:rPr>
          <w:bCs/>
          <w:noProof/>
          <w:u w:val="single"/>
        </w:rPr>
        <w:t> </w:t>
      </w:r>
      <w:r w:rsidRPr="000B337D">
        <w:rPr>
          <w:bCs/>
          <w:u w:val="single"/>
        </w:rPr>
        <w:fldChar w:fldCharType="end"/>
      </w:r>
      <w:bookmarkEnd w:id="43"/>
      <w:r w:rsidRPr="000B337D">
        <w:rPr>
          <w:bCs/>
          <w:u w:val="single"/>
        </w:rPr>
        <w:tab/>
      </w:r>
    </w:p>
    <w:p w:rsidR="002A224E" w:rsidRPr="000B337D" w:rsidRDefault="003630BE" w:rsidP="00BD0A72">
      <w:pPr>
        <w:tabs>
          <w:tab w:val="left" w:pos="7920"/>
          <w:tab w:val="left" w:pos="9180"/>
          <w:tab w:val="right" w:pos="10800"/>
        </w:tabs>
        <w:ind w:left="540" w:right="360"/>
        <w:jc w:val="both"/>
        <w:rPr>
          <w:bCs/>
          <w:lang w:val="es-MX"/>
        </w:rPr>
      </w:pPr>
      <w:r w:rsidRPr="000B337D">
        <w:rPr>
          <w:bCs/>
          <w:lang w:val="es-MX"/>
        </w:rPr>
        <w:t>Firma del Supervisor/Coordinador de Adopción del DCFS</w:t>
      </w:r>
      <w:r w:rsidRPr="000B337D">
        <w:rPr>
          <w:bCs/>
          <w:lang w:val="es-MX"/>
        </w:rPr>
        <w:tab/>
        <w:t>Fecha</w:t>
      </w:r>
    </w:p>
    <w:p w:rsidR="002A224E" w:rsidRPr="000B337D" w:rsidRDefault="002A224E" w:rsidP="00BD0A72">
      <w:pPr>
        <w:ind w:right="360"/>
        <w:jc w:val="both"/>
        <w:rPr>
          <w:lang w:val="es-MX"/>
        </w:rPr>
      </w:pPr>
    </w:p>
    <w:p w:rsidR="002A224E" w:rsidRPr="000B337D" w:rsidRDefault="003630BE" w:rsidP="00BD0A72">
      <w:pPr>
        <w:tabs>
          <w:tab w:val="left" w:pos="6480"/>
        </w:tabs>
        <w:ind w:left="540" w:right="450"/>
        <w:rPr>
          <w:b/>
        </w:rPr>
      </w:pPr>
      <w:r w:rsidRPr="000B337D">
        <w:rPr>
          <w:bCs/>
          <w:u w:val="single"/>
        </w:rPr>
        <w:fldChar w:fldCharType="begin">
          <w:ffData>
            <w:name w:val="Text92"/>
            <w:enabled/>
            <w:calcOnExit w:val="0"/>
            <w:textInput/>
          </w:ffData>
        </w:fldChar>
      </w:r>
      <w:bookmarkStart w:id="44" w:name="Text92"/>
      <w:r w:rsidRPr="000B337D">
        <w:rPr>
          <w:bCs/>
          <w:u w:val="single"/>
        </w:rPr>
        <w:instrText xml:space="preserve"> FORMTEXT </w:instrText>
      </w:r>
      <w:r w:rsidRPr="000B337D">
        <w:rPr>
          <w:bCs/>
          <w:u w:val="single"/>
        </w:rPr>
      </w:r>
      <w:r w:rsidRPr="000B337D">
        <w:rPr>
          <w:bCs/>
          <w:u w:val="single"/>
        </w:rPr>
        <w:fldChar w:fldCharType="separate"/>
      </w:r>
      <w:r w:rsidRPr="000B337D">
        <w:rPr>
          <w:bCs/>
          <w:noProof/>
          <w:u w:val="single"/>
        </w:rPr>
        <w:t> </w:t>
      </w:r>
      <w:r w:rsidRPr="000B337D">
        <w:rPr>
          <w:bCs/>
          <w:noProof/>
          <w:u w:val="single"/>
        </w:rPr>
        <w:t> </w:t>
      </w:r>
      <w:r w:rsidRPr="000B337D">
        <w:rPr>
          <w:bCs/>
          <w:noProof/>
          <w:u w:val="single"/>
        </w:rPr>
        <w:t> </w:t>
      </w:r>
      <w:r w:rsidRPr="000B337D">
        <w:rPr>
          <w:bCs/>
          <w:noProof/>
          <w:u w:val="single"/>
        </w:rPr>
        <w:t> </w:t>
      </w:r>
      <w:r w:rsidRPr="000B337D">
        <w:rPr>
          <w:bCs/>
          <w:noProof/>
          <w:u w:val="single"/>
        </w:rPr>
        <w:t> </w:t>
      </w:r>
      <w:r w:rsidRPr="000B337D">
        <w:rPr>
          <w:bCs/>
          <w:u w:val="single"/>
        </w:rPr>
        <w:fldChar w:fldCharType="end"/>
      </w:r>
      <w:bookmarkEnd w:id="44"/>
      <w:r w:rsidRPr="000B337D">
        <w:rPr>
          <w:bCs/>
          <w:u w:val="single"/>
        </w:rPr>
        <w:tab/>
      </w:r>
    </w:p>
    <w:p w:rsidR="002A224E" w:rsidRPr="000B337D" w:rsidRDefault="003630BE" w:rsidP="00BD0A72">
      <w:pPr>
        <w:ind w:left="540" w:right="450"/>
        <w:rPr>
          <w:bCs/>
          <w:lang w:val="es-MX"/>
        </w:rPr>
      </w:pPr>
      <w:r w:rsidRPr="000B337D">
        <w:rPr>
          <w:bCs/>
          <w:lang w:val="es-MX"/>
        </w:rPr>
        <w:t>Nombre en letra de molde del Supervisor/Coordinador de Adopción del DCFS</w:t>
      </w:r>
    </w:p>
    <w:p w:rsidR="002A224E" w:rsidRPr="000B337D" w:rsidRDefault="002A224E" w:rsidP="00BD0A72">
      <w:pPr>
        <w:tabs>
          <w:tab w:val="left" w:pos="5850"/>
          <w:tab w:val="right" w:pos="10800"/>
        </w:tabs>
        <w:rPr>
          <w:lang w:val="es-MX"/>
        </w:rPr>
      </w:pPr>
    </w:p>
    <w:p w:rsidR="002A224E" w:rsidRPr="000B337D" w:rsidRDefault="003630BE" w:rsidP="00BD0A72">
      <w:pPr>
        <w:pStyle w:val="Header"/>
        <w:tabs>
          <w:tab w:val="clear" w:pos="4320"/>
          <w:tab w:val="clear" w:pos="8640"/>
          <w:tab w:val="center" w:pos="2160"/>
          <w:tab w:val="center" w:pos="7200"/>
        </w:tabs>
        <w:ind w:left="540" w:right="360"/>
        <w:jc w:val="both"/>
        <w:rPr>
          <w:b/>
          <w:bCs/>
          <w:lang w:val="es-MX"/>
        </w:rPr>
      </w:pPr>
      <w:r w:rsidRPr="000B337D">
        <w:rPr>
          <w:b/>
          <w:bCs/>
          <w:lang w:val="es-MX"/>
        </w:rPr>
        <w:t>La información contenida en este acuerdo es completa a mi mejor leal entender.</w:t>
      </w:r>
    </w:p>
    <w:p w:rsidR="002A224E" w:rsidRPr="000B337D" w:rsidRDefault="002A224E" w:rsidP="00BD0A72">
      <w:pPr>
        <w:ind w:right="360"/>
        <w:jc w:val="both"/>
        <w:rPr>
          <w:lang w:val="es-MX"/>
        </w:rPr>
      </w:pPr>
    </w:p>
    <w:p w:rsidR="002A224E" w:rsidRPr="000B337D" w:rsidRDefault="003630BE" w:rsidP="00BD0A72">
      <w:pPr>
        <w:tabs>
          <w:tab w:val="left" w:pos="6480"/>
        </w:tabs>
        <w:ind w:left="540" w:right="450"/>
        <w:rPr>
          <w:u w:val="single"/>
        </w:rPr>
      </w:pPr>
      <w:r w:rsidRPr="000B337D">
        <w:rPr>
          <w:u w:val="single"/>
        </w:rPr>
        <w:fldChar w:fldCharType="begin">
          <w:ffData>
            <w:name w:val="Text93"/>
            <w:enabled/>
            <w:calcOnExit w:val="0"/>
            <w:textInput/>
          </w:ffData>
        </w:fldChar>
      </w:r>
      <w:bookmarkStart w:id="45" w:name="Text93"/>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5"/>
      <w:r w:rsidRPr="000B337D">
        <w:rPr>
          <w:u w:val="single"/>
        </w:rPr>
        <w:tab/>
      </w:r>
    </w:p>
    <w:p w:rsidR="002A224E" w:rsidRPr="000B337D" w:rsidRDefault="003630BE" w:rsidP="00BD0A72">
      <w:pPr>
        <w:pStyle w:val="Header"/>
        <w:tabs>
          <w:tab w:val="clear" w:pos="4320"/>
          <w:tab w:val="clear" w:pos="8640"/>
          <w:tab w:val="center" w:pos="2160"/>
          <w:tab w:val="center" w:pos="7200"/>
        </w:tabs>
        <w:ind w:left="540" w:right="360"/>
        <w:jc w:val="both"/>
        <w:rPr>
          <w:lang w:val="es-MX"/>
        </w:rPr>
      </w:pPr>
      <w:r w:rsidRPr="000B337D">
        <w:rPr>
          <w:lang w:val="es-MX"/>
        </w:rPr>
        <w:t>Firma del Supervisor de DCFS o de POS</w:t>
      </w:r>
    </w:p>
    <w:p w:rsidR="002A224E" w:rsidRPr="000B337D" w:rsidRDefault="002A224E" w:rsidP="00BD0A72">
      <w:pPr>
        <w:ind w:right="360"/>
        <w:jc w:val="both"/>
        <w:rPr>
          <w:lang w:val="es-MX"/>
        </w:rPr>
      </w:pPr>
    </w:p>
    <w:p w:rsidR="002A224E" w:rsidRPr="000B337D" w:rsidRDefault="003630BE" w:rsidP="00BD0A72">
      <w:pPr>
        <w:tabs>
          <w:tab w:val="left" w:pos="6480"/>
        </w:tabs>
        <w:ind w:left="540" w:right="450"/>
        <w:rPr>
          <w:u w:val="single"/>
        </w:rPr>
      </w:pPr>
      <w:r w:rsidRPr="000B337D">
        <w:rPr>
          <w:u w:val="single"/>
        </w:rPr>
        <w:fldChar w:fldCharType="begin">
          <w:ffData>
            <w:name w:val="Text94"/>
            <w:enabled/>
            <w:calcOnExit w:val="0"/>
            <w:textInput/>
          </w:ffData>
        </w:fldChar>
      </w:r>
      <w:bookmarkStart w:id="46" w:name="Text94"/>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6"/>
      <w:r w:rsidRPr="000B337D">
        <w:rPr>
          <w:u w:val="single"/>
        </w:rPr>
        <w:tab/>
      </w:r>
    </w:p>
    <w:p w:rsidR="002A224E" w:rsidRPr="000B337D" w:rsidRDefault="003630BE" w:rsidP="00BD0A72">
      <w:pPr>
        <w:pStyle w:val="Header"/>
        <w:tabs>
          <w:tab w:val="clear" w:pos="4320"/>
          <w:tab w:val="clear" w:pos="8640"/>
          <w:tab w:val="center" w:pos="2160"/>
          <w:tab w:val="center" w:pos="7200"/>
        </w:tabs>
        <w:ind w:left="540" w:right="360"/>
        <w:jc w:val="both"/>
        <w:rPr>
          <w:lang w:val="es-MX"/>
        </w:rPr>
      </w:pPr>
      <w:r w:rsidRPr="000B337D">
        <w:rPr>
          <w:lang w:val="es-MX"/>
        </w:rPr>
        <w:t>Nombre del Supervisor de DCFS o de POS</w:t>
      </w:r>
    </w:p>
    <w:p w:rsidR="002A224E" w:rsidRPr="000B337D" w:rsidRDefault="002A224E" w:rsidP="00BD0A72">
      <w:pPr>
        <w:tabs>
          <w:tab w:val="left" w:pos="5850"/>
          <w:tab w:val="right" w:pos="10800"/>
        </w:tabs>
        <w:rPr>
          <w:lang w:val="es-MX"/>
        </w:rPr>
      </w:pPr>
    </w:p>
    <w:p w:rsidR="002A224E" w:rsidRPr="000B337D" w:rsidRDefault="003630BE" w:rsidP="00BD0A72">
      <w:pPr>
        <w:pStyle w:val="Header"/>
        <w:tabs>
          <w:tab w:val="clear" w:pos="4320"/>
          <w:tab w:val="clear" w:pos="8640"/>
          <w:tab w:val="left" w:pos="5400"/>
        </w:tabs>
        <w:ind w:left="540" w:right="360"/>
        <w:jc w:val="both"/>
        <w:rPr>
          <w:lang w:val="es-MX"/>
        </w:rPr>
      </w:pPr>
      <w:r w:rsidRPr="000B337D">
        <w:rPr>
          <w:b/>
          <w:bCs/>
          <w:lang w:val="es-MX"/>
        </w:rPr>
        <w:t>Oficina DCFS:</w:t>
      </w:r>
      <w:r w:rsidRPr="000B337D">
        <w:rPr>
          <w:lang w:val="es-MX"/>
        </w:rPr>
        <w:tab/>
      </w:r>
      <w:r w:rsidRPr="000B337D">
        <w:rPr>
          <w:b/>
          <w:bCs/>
          <w:lang w:val="es-MX"/>
        </w:rPr>
        <w:t>Trabajador(a) preparando el formulario:</w:t>
      </w:r>
    </w:p>
    <w:p w:rsidR="002A224E" w:rsidRPr="000B337D" w:rsidRDefault="002A224E" w:rsidP="00BD0A72">
      <w:pPr>
        <w:pStyle w:val="Header"/>
        <w:tabs>
          <w:tab w:val="clear" w:pos="4320"/>
          <w:tab w:val="clear" w:pos="8640"/>
          <w:tab w:val="left" w:pos="720"/>
          <w:tab w:val="center" w:pos="2160"/>
          <w:tab w:val="center" w:pos="7200"/>
        </w:tabs>
        <w:ind w:right="360"/>
        <w:jc w:val="both"/>
        <w:rPr>
          <w:lang w:val="es-MX"/>
        </w:rPr>
      </w:pPr>
    </w:p>
    <w:p w:rsidR="002A224E" w:rsidRPr="000B337D" w:rsidRDefault="003630BE" w:rsidP="00BD0A72">
      <w:pPr>
        <w:pStyle w:val="Header"/>
        <w:tabs>
          <w:tab w:val="clear" w:pos="4320"/>
          <w:tab w:val="clear" w:pos="8640"/>
          <w:tab w:val="center" w:pos="2160"/>
          <w:tab w:val="left" w:pos="5040"/>
          <w:tab w:val="left" w:pos="5400"/>
          <w:tab w:val="left" w:pos="9360"/>
          <w:tab w:val="right" w:pos="10800"/>
        </w:tabs>
        <w:ind w:left="540"/>
        <w:jc w:val="both"/>
        <w:rPr>
          <w:u w:val="single"/>
        </w:rPr>
      </w:pPr>
      <w:r w:rsidRPr="000B337D">
        <w:rPr>
          <w:u w:val="single"/>
        </w:rPr>
        <w:fldChar w:fldCharType="begin">
          <w:ffData>
            <w:name w:val="Text30"/>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r w:rsidRPr="000B337D">
        <w:rPr>
          <w:u w:val="single"/>
        </w:rPr>
        <w:tab/>
      </w:r>
      <w:r w:rsidRPr="000B337D">
        <w:tab/>
      </w:r>
      <w:r w:rsidRPr="000B337D">
        <w:rPr>
          <w:u w:val="single"/>
        </w:rPr>
        <w:fldChar w:fldCharType="begin">
          <w:ffData>
            <w:name w:val="Text78"/>
            <w:enabled/>
            <w:calcOnExit w:val="0"/>
            <w:textInput/>
          </w:ffData>
        </w:fldChar>
      </w:r>
      <w:bookmarkStart w:id="47" w:name="Text78"/>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7"/>
      <w:r w:rsidRPr="000B337D">
        <w:rPr>
          <w:u w:val="single"/>
        </w:rPr>
        <w:tab/>
      </w:r>
      <w:r w:rsidRPr="000B337D">
        <w:rPr>
          <w:u w:val="single"/>
        </w:rPr>
        <w:fldChar w:fldCharType="begin">
          <w:ffData>
            <w:name w:val="Text97"/>
            <w:enabled/>
            <w:calcOnExit w:val="0"/>
            <w:textInput/>
          </w:ffData>
        </w:fldChar>
      </w:r>
      <w:bookmarkStart w:id="48" w:name="Text97"/>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8"/>
      <w:r w:rsidRPr="000B337D">
        <w:rPr>
          <w:u w:val="single"/>
        </w:rPr>
        <w:tab/>
      </w:r>
    </w:p>
    <w:p w:rsidR="002A224E" w:rsidRPr="000B337D" w:rsidRDefault="003630BE" w:rsidP="00BD0A72">
      <w:pPr>
        <w:pStyle w:val="Header"/>
        <w:tabs>
          <w:tab w:val="clear" w:pos="4320"/>
          <w:tab w:val="clear" w:pos="8640"/>
          <w:tab w:val="left" w:pos="5400"/>
          <w:tab w:val="left" w:pos="9360"/>
        </w:tabs>
        <w:ind w:left="540" w:right="360"/>
        <w:jc w:val="both"/>
      </w:pPr>
      <w:r w:rsidRPr="000B337D">
        <w:t>Nombre</w:t>
      </w:r>
      <w:r w:rsidRPr="000B337D">
        <w:tab/>
        <w:t>Nombre</w:t>
      </w:r>
      <w:r w:rsidRPr="000B337D">
        <w:tab/>
        <w:t>Fecha</w:t>
      </w:r>
    </w:p>
    <w:p w:rsidR="002A224E" w:rsidRPr="000B337D" w:rsidRDefault="002A224E" w:rsidP="00BD0A72">
      <w:pPr>
        <w:tabs>
          <w:tab w:val="left" w:pos="720"/>
        </w:tabs>
        <w:ind w:right="360"/>
        <w:jc w:val="both"/>
      </w:pPr>
    </w:p>
    <w:p w:rsidR="002A224E" w:rsidRPr="000B337D" w:rsidRDefault="003630BE" w:rsidP="00BD0A72">
      <w:pPr>
        <w:tabs>
          <w:tab w:val="left" w:pos="5040"/>
          <w:tab w:val="left" w:pos="5400"/>
          <w:tab w:val="right" w:pos="10800"/>
        </w:tabs>
        <w:ind w:left="540"/>
        <w:jc w:val="both"/>
        <w:rPr>
          <w:u w:val="single"/>
        </w:rPr>
      </w:pPr>
      <w:r w:rsidRPr="000B337D">
        <w:rPr>
          <w:u w:val="single"/>
        </w:rPr>
        <w:fldChar w:fldCharType="begin">
          <w:ffData>
            <w:name w:val="Text30"/>
            <w:enabled/>
            <w:calcOnExit w:val="0"/>
            <w:textInput/>
          </w:ffData>
        </w:fldChar>
      </w:r>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r w:rsidRPr="000B337D">
        <w:rPr>
          <w:u w:val="single"/>
        </w:rPr>
        <w:tab/>
      </w:r>
      <w:r w:rsidRPr="000B337D">
        <w:tab/>
      </w:r>
      <w:r w:rsidRPr="000B337D">
        <w:rPr>
          <w:u w:val="single"/>
        </w:rPr>
        <w:fldChar w:fldCharType="begin">
          <w:ffData>
            <w:name w:val="Text79"/>
            <w:enabled/>
            <w:calcOnExit w:val="0"/>
            <w:textInput/>
          </w:ffData>
        </w:fldChar>
      </w:r>
      <w:bookmarkStart w:id="49" w:name="Text79"/>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49"/>
      <w:r w:rsidRPr="000B337D">
        <w:rPr>
          <w:u w:val="single"/>
        </w:rPr>
        <w:tab/>
      </w:r>
    </w:p>
    <w:p w:rsidR="002A224E" w:rsidRPr="000B337D" w:rsidRDefault="003630BE" w:rsidP="00BD0A72">
      <w:pPr>
        <w:pStyle w:val="Header"/>
        <w:tabs>
          <w:tab w:val="clear" w:pos="4320"/>
          <w:tab w:val="clear" w:pos="8640"/>
          <w:tab w:val="left" w:pos="5400"/>
        </w:tabs>
        <w:ind w:left="540" w:right="360"/>
        <w:jc w:val="both"/>
      </w:pPr>
      <w:r w:rsidRPr="000B337D">
        <w:t>Dirección</w:t>
      </w:r>
      <w:r w:rsidRPr="000B337D">
        <w:tab/>
        <w:t>Agencia</w:t>
      </w:r>
    </w:p>
    <w:p w:rsidR="002A224E" w:rsidRPr="000B337D" w:rsidRDefault="002A224E" w:rsidP="00BD0A72">
      <w:pPr>
        <w:tabs>
          <w:tab w:val="left" w:pos="6480"/>
        </w:tabs>
        <w:ind w:right="360"/>
        <w:jc w:val="both"/>
      </w:pPr>
    </w:p>
    <w:p w:rsidR="002A224E" w:rsidRPr="000B337D" w:rsidRDefault="003630BE" w:rsidP="00BD0A72">
      <w:pPr>
        <w:tabs>
          <w:tab w:val="left" w:pos="990"/>
          <w:tab w:val="left" w:pos="2430"/>
          <w:tab w:val="left" w:pos="3240"/>
          <w:tab w:val="left" w:pos="4140"/>
          <w:tab w:val="right" w:pos="5040"/>
          <w:tab w:val="left" w:pos="5400"/>
          <w:tab w:val="right" w:pos="10800"/>
        </w:tabs>
        <w:ind w:left="540"/>
        <w:jc w:val="both"/>
        <w:rPr>
          <w:u w:val="single"/>
        </w:rPr>
      </w:pPr>
      <w:r w:rsidRPr="000B337D">
        <w:rPr>
          <w:u w:val="single"/>
        </w:rPr>
        <w:fldChar w:fldCharType="begin">
          <w:ffData>
            <w:name w:val="Text28"/>
            <w:enabled/>
            <w:calcOnExit w:val="0"/>
            <w:textInput/>
          </w:ffData>
        </w:fldChar>
      </w:r>
      <w:bookmarkStart w:id="50" w:name="Text28"/>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50"/>
      <w:r w:rsidRPr="000B337D">
        <w:rPr>
          <w:u w:val="single"/>
        </w:rPr>
        <w:tab/>
      </w:r>
      <w:r w:rsidRPr="000B337D">
        <w:rPr>
          <w:u w:val="single"/>
        </w:rPr>
        <w:tab/>
      </w:r>
      <w:r w:rsidRPr="000B337D">
        <w:rPr>
          <w:u w:val="single"/>
        </w:rPr>
        <w:fldChar w:fldCharType="begin">
          <w:ffData>
            <w:name w:val="Text30"/>
            <w:enabled/>
            <w:calcOnExit w:val="0"/>
            <w:textInput/>
          </w:ffData>
        </w:fldChar>
      </w:r>
      <w:bookmarkStart w:id="51" w:name="Text30"/>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51"/>
      <w:r w:rsidRPr="000B337D">
        <w:rPr>
          <w:u w:val="single"/>
        </w:rPr>
        <w:tab/>
      </w:r>
      <w:r w:rsidRPr="000B337D">
        <w:rPr>
          <w:u w:val="single"/>
        </w:rPr>
        <w:fldChar w:fldCharType="begin">
          <w:ffData>
            <w:name w:val="Text37"/>
            <w:enabled/>
            <w:calcOnExit w:val="0"/>
            <w:textInput/>
          </w:ffData>
        </w:fldChar>
      </w:r>
      <w:bookmarkStart w:id="52" w:name="Text37"/>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52"/>
      <w:r w:rsidRPr="000B337D">
        <w:rPr>
          <w:u w:val="single"/>
        </w:rPr>
        <w:tab/>
      </w:r>
      <w:r w:rsidRPr="000B337D">
        <w:tab/>
      </w:r>
      <w:r w:rsidRPr="000B337D">
        <w:rPr>
          <w:u w:val="single"/>
        </w:rPr>
        <w:fldChar w:fldCharType="begin">
          <w:ffData>
            <w:name w:val="Text80"/>
            <w:enabled/>
            <w:calcOnExit w:val="0"/>
            <w:textInput/>
          </w:ffData>
        </w:fldChar>
      </w:r>
      <w:bookmarkStart w:id="53" w:name="Text80"/>
      <w:r w:rsidRPr="000B337D">
        <w:rPr>
          <w:u w:val="single"/>
        </w:rPr>
        <w:instrText xml:space="preserve"> FORMTEXT </w:instrText>
      </w:r>
      <w:r w:rsidRPr="000B337D">
        <w:rPr>
          <w:u w:val="single"/>
        </w:rPr>
      </w:r>
      <w:r w:rsidRPr="000B337D">
        <w:rPr>
          <w:u w:val="single"/>
        </w:rPr>
        <w:fldChar w:fldCharType="separate"/>
      </w:r>
      <w:r w:rsidRPr="000B337D">
        <w:rPr>
          <w:noProof/>
          <w:u w:val="single"/>
        </w:rPr>
        <w:t> </w:t>
      </w:r>
      <w:r w:rsidRPr="000B337D">
        <w:rPr>
          <w:noProof/>
          <w:u w:val="single"/>
        </w:rPr>
        <w:t> </w:t>
      </w:r>
      <w:r w:rsidRPr="000B337D">
        <w:rPr>
          <w:noProof/>
          <w:u w:val="single"/>
        </w:rPr>
        <w:t> </w:t>
      </w:r>
      <w:r w:rsidRPr="000B337D">
        <w:rPr>
          <w:noProof/>
          <w:u w:val="single"/>
        </w:rPr>
        <w:t> </w:t>
      </w:r>
      <w:r w:rsidRPr="000B337D">
        <w:rPr>
          <w:noProof/>
          <w:u w:val="single"/>
        </w:rPr>
        <w:t> </w:t>
      </w:r>
      <w:r w:rsidRPr="000B337D">
        <w:rPr>
          <w:u w:val="single"/>
        </w:rPr>
        <w:fldChar w:fldCharType="end"/>
      </w:r>
      <w:bookmarkEnd w:id="53"/>
      <w:r w:rsidRPr="000B337D">
        <w:rPr>
          <w:u w:val="single"/>
        </w:rPr>
        <w:tab/>
      </w:r>
    </w:p>
    <w:p w:rsidR="00AE2B34" w:rsidRPr="000B337D" w:rsidRDefault="003630BE" w:rsidP="00BD0A72">
      <w:pPr>
        <w:pStyle w:val="Header"/>
        <w:tabs>
          <w:tab w:val="clear" w:pos="4320"/>
          <w:tab w:val="clear" w:pos="8640"/>
          <w:tab w:val="left" w:pos="3240"/>
          <w:tab w:val="left" w:pos="4140"/>
          <w:tab w:val="left" w:pos="5400"/>
        </w:tabs>
        <w:ind w:left="540" w:right="360"/>
        <w:jc w:val="both"/>
        <w:rPr>
          <w:lang w:val="es-MX"/>
        </w:rPr>
      </w:pPr>
      <w:r w:rsidRPr="000B337D">
        <w:rPr>
          <w:lang w:val="es-MX"/>
        </w:rPr>
        <w:t>Ciudad</w:t>
      </w:r>
      <w:r w:rsidRPr="000B337D">
        <w:rPr>
          <w:lang w:val="es-MX"/>
        </w:rPr>
        <w:tab/>
        <w:t>Estado</w:t>
      </w:r>
      <w:r w:rsidRPr="000B337D">
        <w:rPr>
          <w:lang w:val="es-MX"/>
        </w:rPr>
        <w:tab/>
        <w:t>Código Postal</w:t>
      </w:r>
      <w:r w:rsidRPr="000B337D">
        <w:rPr>
          <w:lang w:val="es-MX"/>
        </w:rPr>
        <w:tab/>
        <w:t>Supervisor del(de la) Trabajador(a)</w:t>
      </w:r>
    </w:p>
    <w:sectPr w:rsidR="00AE2B34" w:rsidRPr="000B337D">
      <w:headerReference w:type="default" r:id="rId9"/>
      <w:footerReference w:type="default" r:id="rId10"/>
      <w:pgSz w:w="12240" w:h="15840"/>
      <w:pgMar w:top="360" w:right="720" w:bottom="360" w:left="72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8F" w:rsidRDefault="00BD668F">
      <w:r>
        <w:separator/>
      </w:r>
    </w:p>
  </w:endnote>
  <w:endnote w:type="continuationSeparator" w:id="0">
    <w:p w:rsidR="00BD668F" w:rsidRDefault="00BD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8F" w:rsidRDefault="00BD668F">
    <w:pPr>
      <w:pStyle w:val="Footer"/>
      <w:tabs>
        <w:tab w:val="clear" w:pos="4320"/>
      </w:tabs>
      <w:jc w:val="center"/>
    </w:pPr>
    <w:r>
      <w:rPr>
        <w:rStyle w:val="PageNumber"/>
      </w:rPr>
      <w:fldChar w:fldCharType="begin"/>
    </w:r>
    <w:r>
      <w:rPr>
        <w:rStyle w:val="PageNumber"/>
      </w:rPr>
      <w:instrText xml:space="preserve"> PAGE </w:instrText>
    </w:r>
    <w:r>
      <w:rPr>
        <w:rStyle w:val="PageNumber"/>
      </w:rPr>
      <w:fldChar w:fldCharType="separate"/>
    </w:r>
    <w:r w:rsidR="00E33DC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3DCC">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8F" w:rsidRDefault="00BD668F">
      <w:r>
        <w:separator/>
      </w:r>
    </w:p>
  </w:footnote>
  <w:footnote w:type="continuationSeparator" w:id="0">
    <w:p w:rsidR="00BD668F" w:rsidRDefault="00BD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8F" w:rsidRPr="002E77A0" w:rsidRDefault="00BD668F" w:rsidP="00FA0BF0">
    <w:pPr>
      <w:pStyle w:val="Header"/>
      <w:tabs>
        <w:tab w:val="clear" w:pos="4320"/>
        <w:tab w:val="clear" w:pos="8640"/>
        <w:tab w:val="left" w:pos="5040"/>
        <w:tab w:val="right" w:pos="10800"/>
      </w:tabs>
      <w:rPr>
        <w:u w:val="single"/>
      </w:rPr>
    </w:pPr>
    <w:r>
      <w:t>CFS 1800-C-A/S-Interim</w:t>
    </w:r>
  </w:p>
  <w:p w:rsidR="00BD668F" w:rsidRDefault="00BD668F" w:rsidP="00FA0BF0">
    <w:pPr>
      <w:pStyle w:val="Header"/>
      <w:tabs>
        <w:tab w:val="clear" w:pos="4320"/>
        <w:tab w:val="clear" w:pos="8640"/>
        <w:tab w:val="right" w:pos="10710"/>
      </w:tabs>
    </w:pPr>
    <w:r>
      <w:t>Rev 1/2018</w:t>
    </w:r>
  </w:p>
  <w:p w:rsidR="00BD668F" w:rsidRDefault="00BD668F">
    <w:pPr>
      <w:pStyle w:val="Header"/>
      <w:tabs>
        <w:tab w:val="clear" w:pos="4320"/>
        <w:tab w:val="clear" w:pos="8640"/>
        <w:tab w:val="right" w:pos="107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tabs>
          <w:tab w:val="num" w:pos="720"/>
        </w:tabs>
        <w:ind w:left="720" w:hanging="720"/>
      </w:pPr>
      <w:rPr>
        <w:rFonts w:ascii="Times New (W1)" w:hAnsi="Times New (W1)" w:cs="Times New Roman" w:hint="default"/>
        <w:b w:val="0"/>
        <w:bCs w:val="0"/>
        <w:i w:val="0"/>
        <w:iCs w:val="0"/>
        <w:sz w:val="22"/>
        <w:szCs w:val="22"/>
      </w:rPr>
    </w:lvl>
    <w:lvl w:ilvl="1">
      <w:start w:val="1"/>
      <w:numFmt w:val="upperLetter"/>
      <w:pStyle w:val="skadden2"/>
      <w:lvlText w:val="%2."/>
      <w:lvlJc w:val="left"/>
      <w:pPr>
        <w:tabs>
          <w:tab w:val="num" w:pos="720"/>
        </w:tabs>
        <w:ind w:left="720" w:hanging="720"/>
      </w:pPr>
    </w:lvl>
    <w:lvl w:ilvl="2">
      <w:start w:val="1"/>
      <w:numFmt w:val="decimal"/>
      <w:pStyle w:val="skadden3"/>
      <w:lvlText w:val="%3."/>
      <w:lvlJc w:val="left"/>
      <w:pPr>
        <w:tabs>
          <w:tab w:val="num" w:pos="1440"/>
        </w:tabs>
        <w:ind w:left="1440" w:hanging="720"/>
      </w:pPr>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14384E"/>
    <w:multiLevelType w:val="hybridMultilevel"/>
    <w:tmpl w:val="707CB436"/>
    <w:lvl w:ilvl="0" w:tplc="F5D827B2">
      <w:start w:val="1"/>
      <w:numFmt w:val="lowerRoman"/>
      <w:lvlText w:val="%1)"/>
      <w:lvlJc w:val="right"/>
      <w:pPr>
        <w:ind w:left="16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5133F"/>
    <w:multiLevelType w:val="hybridMultilevel"/>
    <w:tmpl w:val="F39AF208"/>
    <w:lvl w:ilvl="0" w:tplc="8EC80668">
      <w:start w:val="1"/>
      <w:numFmt w:val="decimal"/>
      <w:lvlText w:val="%1."/>
      <w:lvlJc w:val="left"/>
      <w:pPr>
        <w:tabs>
          <w:tab w:val="num" w:pos="2340"/>
        </w:tabs>
        <w:ind w:left="2340" w:hanging="720"/>
      </w:pPr>
      <w:rPr>
        <w:rFonts w:ascii="Times New Roman" w:hAnsi="Times New Roman" w:hint="default"/>
        <w:b w:val="0"/>
        <w:i w:val="0"/>
        <w:sz w:val="22"/>
      </w:rPr>
    </w:lvl>
    <w:lvl w:ilvl="1" w:tplc="8BAE19B0">
      <w:start w:val="1"/>
      <w:numFmt w:val="decimal"/>
      <w:lvlText w:val="%2."/>
      <w:lvlJc w:val="left"/>
      <w:pPr>
        <w:tabs>
          <w:tab w:val="num" w:pos="1980"/>
        </w:tabs>
        <w:ind w:left="1980" w:hanging="720"/>
      </w:pPr>
      <w:rPr>
        <w:rFonts w:ascii="Univers" w:hAnsi="Univers" w:hint="default"/>
        <w:b w:val="0"/>
        <w:i w:val="0"/>
        <w:sz w:val="22"/>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C5C575F"/>
    <w:multiLevelType w:val="hybridMultilevel"/>
    <w:tmpl w:val="F8DEF93E"/>
    <w:lvl w:ilvl="0" w:tplc="171A8AF6">
      <w:start w:val="1"/>
      <w:numFmt w:val="decimal"/>
      <w:lvlText w:val="%1)"/>
      <w:lvlJc w:val="left"/>
      <w:pPr>
        <w:tabs>
          <w:tab w:val="num" w:pos="720"/>
        </w:tabs>
        <w:ind w:left="720" w:hanging="720"/>
      </w:pPr>
      <w:rPr>
        <w:rFonts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C3DAA"/>
    <w:multiLevelType w:val="hybridMultilevel"/>
    <w:tmpl w:val="00FAF0EC"/>
    <w:lvl w:ilvl="0" w:tplc="41B08A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403D6"/>
    <w:multiLevelType w:val="hybridMultilevel"/>
    <w:tmpl w:val="8E3E7064"/>
    <w:lvl w:ilvl="0" w:tplc="D2DA9D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0A526F"/>
    <w:multiLevelType w:val="hybridMultilevel"/>
    <w:tmpl w:val="A2DEBC98"/>
    <w:lvl w:ilvl="0" w:tplc="CD2A4BC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683F79"/>
    <w:multiLevelType w:val="hybridMultilevel"/>
    <w:tmpl w:val="9768DFFE"/>
    <w:lvl w:ilvl="0" w:tplc="34609124">
      <w:start w:val="1"/>
      <w:numFmt w:val="decimal"/>
      <w:lvlText w:val="%1)"/>
      <w:lvlJc w:val="left"/>
      <w:pPr>
        <w:tabs>
          <w:tab w:val="num" w:pos="804"/>
        </w:tabs>
        <w:ind w:left="804" w:hanging="360"/>
      </w:pPr>
      <w:rPr>
        <w:rFonts w:ascii="Times New Roman" w:hAnsi="Times New Roman" w:hint="default"/>
        <w:b w:val="0"/>
        <w:i w:val="0"/>
        <w:sz w:val="22"/>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8">
    <w:nsid w:val="32A40596"/>
    <w:multiLevelType w:val="hybridMultilevel"/>
    <w:tmpl w:val="E7403836"/>
    <w:lvl w:ilvl="0" w:tplc="04090011">
      <w:start w:val="1"/>
      <w:numFmt w:val="decimal"/>
      <w:lvlText w:val="%1)"/>
      <w:lvlJc w:val="left"/>
      <w:pPr>
        <w:tabs>
          <w:tab w:val="num" w:pos="2700"/>
        </w:tabs>
        <w:ind w:left="270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6C55CC"/>
    <w:multiLevelType w:val="hybridMultilevel"/>
    <w:tmpl w:val="7A962B6C"/>
    <w:lvl w:ilvl="0" w:tplc="171A8A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E1F4490"/>
    <w:multiLevelType w:val="hybridMultilevel"/>
    <w:tmpl w:val="7730ECD8"/>
    <w:lvl w:ilvl="0" w:tplc="C57CC25A">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797087C"/>
    <w:multiLevelType w:val="hybridMultilevel"/>
    <w:tmpl w:val="38A69DCA"/>
    <w:lvl w:ilvl="0" w:tplc="F81CF0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E2057"/>
    <w:multiLevelType w:val="hybridMultilevel"/>
    <w:tmpl w:val="B5B4297A"/>
    <w:lvl w:ilvl="0" w:tplc="83028D7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071575"/>
    <w:multiLevelType w:val="singleLevel"/>
    <w:tmpl w:val="F53CAACC"/>
    <w:lvl w:ilvl="0">
      <w:start w:val="1"/>
      <w:numFmt w:val="upperRoman"/>
      <w:pStyle w:val="Heading3"/>
      <w:lvlText w:val="%1."/>
      <w:lvlJc w:val="left"/>
      <w:pPr>
        <w:tabs>
          <w:tab w:val="num" w:pos="720"/>
        </w:tabs>
        <w:ind w:left="720" w:hanging="720"/>
      </w:pPr>
      <w:rPr>
        <w:rFonts w:hint="default"/>
      </w:rPr>
    </w:lvl>
  </w:abstractNum>
  <w:abstractNum w:abstractNumId="14">
    <w:nsid w:val="67DE7766"/>
    <w:multiLevelType w:val="singleLevel"/>
    <w:tmpl w:val="CE0C2C4E"/>
    <w:lvl w:ilvl="0">
      <w:start w:val="1"/>
      <w:numFmt w:val="lowerLetter"/>
      <w:lvlText w:val="%1)"/>
      <w:lvlJc w:val="left"/>
      <w:pPr>
        <w:tabs>
          <w:tab w:val="num" w:pos="1728"/>
        </w:tabs>
        <w:ind w:left="1728" w:hanging="648"/>
      </w:pPr>
      <w:rPr>
        <w:rFonts w:ascii="Times New Roman" w:hAnsi="Times New Roman" w:hint="default"/>
        <w:b w:val="0"/>
        <w:i w:val="0"/>
        <w:sz w:val="22"/>
      </w:rPr>
    </w:lvl>
  </w:abstractNum>
  <w:num w:numId="1">
    <w:abstractNumId w:val="13"/>
  </w:num>
  <w:num w:numId="2">
    <w:abstractNumId w:val="0"/>
    <w:lvlOverride w:ilvl="0">
      <w:lvl w:ilvl="0">
        <w:start w:val="1"/>
        <w:numFmt w:val="upperLetter"/>
        <w:lvlText w:val="%1."/>
        <w:lvlJc w:val="left"/>
        <w:pPr>
          <w:tabs>
            <w:tab w:val="num" w:pos="360"/>
          </w:tabs>
          <w:ind w:left="360" w:hanging="360"/>
        </w:pPr>
      </w:lvl>
    </w:lvlOverride>
  </w:num>
  <w:num w:numId="3">
    <w:abstractNumId w:val="14"/>
  </w:num>
  <w:num w:numId="4">
    <w:abstractNumId w:val="2"/>
  </w:num>
  <w:num w:numId="5">
    <w:abstractNumId w:val="8"/>
  </w:num>
  <w:num w:numId="6">
    <w:abstractNumId w:val="7"/>
  </w:num>
  <w:num w:numId="7">
    <w:abstractNumId w:val="9"/>
  </w:num>
  <w:num w:numId="8">
    <w:abstractNumId w:val="10"/>
  </w:num>
  <w:num w:numId="9">
    <w:abstractNumId w:val="3"/>
  </w:num>
  <w:num w:numId="10">
    <w:abstractNumId w:val="6"/>
  </w:num>
  <w:num w:numId="11">
    <w:abstractNumId w:val="1"/>
  </w:num>
  <w:num w:numId="12">
    <w:abstractNumId w:val="11"/>
  </w:num>
  <w:num w:numId="13">
    <w:abstractNumId w:val="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documentProtection w:edit="forms" w:enforcement="1" w:cryptProviderType="rsaFull" w:cryptAlgorithmClass="hash" w:cryptAlgorithmType="typeAny" w:cryptAlgorithmSid="4" w:cryptSpinCount="100000" w:hash="hUQCVbI1Gog19CY32BkHyJQ9K/Q=" w:salt="aJVYcF82qzaViw/zx8vFrA=="/>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RevTM" w:val="c:\WfMemory.Txt"/>
    <w:docVar w:name="WfTags" w:val="no"/>
  </w:docVars>
  <w:rsids>
    <w:rsidRoot w:val="00AE2B34"/>
    <w:rsid w:val="00063DF6"/>
    <w:rsid w:val="000B337D"/>
    <w:rsid w:val="000D4A26"/>
    <w:rsid w:val="00105369"/>
    <w:rsid w:val="001241AD"/>
    <w:rsid w:val="001A64B2"/>
    <w:rsid w:val="00265157"/>
    <w:rsid w:val="002A224E"/>
    <w:rsid w:val="002B6604"/>
    <w:rsid w:val="002E77A0"/>
    <w:rsid w:val="003469AF"/>
    <w:rsid w:val="003630BE"/>
    <w:rsid w:val="0039676A"/>
    <w:rsid w:val="003B2C09"/>
    <w:rsid w:val="003F4E84"/>
    <w:rsid w:val="00452F82"/>
    <w:rsid w:val="004E30D8"/>
    <w:rsid w:val="005326DF"/>
    <w:rsid w:val="00587016"/>
    <w:rsid w:val="005C2F78"/>
    <w:rsid w:val="0062528C"/>
    <w:rsid w:val="00644045"/>
    <w:rsid w:val="006841D1"/>
    <w:rsid w:val="006C2A4D"/>
    <w:rsid w:val="006E5FC3"/>
    <w:rsid w:val="00740570"/>
    <w:rsid w:val="007445AD"/>
    <w:rsid w:val="00765668"/>
    <w:rsid w:val="008110DC"/>
    <w:rsid w:val="008D7317"/>
    <w:rsid w:val="008E0714"/>
    <w:rsid w:val="00A07E4F"/>
    <w:rsid w:val="00AA6B56"/>
    <w:rsid w:val="00AC0318"/>
    <w:rsid w:val="00AE262E"/>
    <w:rsid w:val="00AE2B34"/>
    <w:rsid w:val="00AF176A"/>
    <w:rsid w:val="00B921CB"/>
    <w:rsid w:val="00BD0A72"/>
    <w:rsid w:val="00BD668F"/>
    <w:rsid w:val="00C13B20"/>
    <w:rsid w:val="00C55005"/>
    <w:rsid w:val="00C868A1"/>
    <w:rsid w:val="00D41553"/>
    <w:rsid w:val="00D630E7"/>
    <w:rsid w:val="00DC55AD"/>
    <w:rsid w:val="00DF0206"/>
    <w:rsid w:val="00E12075"/>
    <w:rsid w:val="00E33DCC"/>
    <w:rsid w:val="00E86A79"/>
    <w:rsid w:val="00F90788"/>
    <w:rsid w:val="00FA0BF0"/>
    <w:rsid w:val="00FE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numPr>
        <w:numId w:val="1"/>
      </w:numPr>
      <w:outlineLvl w:val="2"/>
    </w:pPr>
    <w:rPr>
      <w:b/>
      <w:sz w:val="24"/>
    </w:rPr>
  </w:style>
  <w:style w:type="paragraph" w:styleId="Heading4">
    <w:name w:val="heading 4"/>
    <w:basedOn w:val="Normal"/>
    <w:next w:val="Normal"/>
    <w:qFormat/>
    <w:pPr>
      <w:keepNext/>
      <w:tabs>
        <w:tab w:val="center" w:pos="4320"/>
        <w:tab w:val="center" w:pos="9000"/>
      </w:tabs>
      <w:ind w:left="720"/>
      <w:outlineLvl w:val="3"/>
    </w:pPr>
    <w:rPr>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80"/>
      </w:tabs>
      <w:spacing w:after="120"/>
      <w:jc w:val="both"/>
      <w:outlineLvl w:val="5"/>
    </w:pPr>
    <w:rPr>
      <w:rFonts w:ascii="Univers (W1)" w:hAnsi="Univers (W1)"/>
      <w:b/>
      <w:bCs/>
      <w:sz w:val="24"/>
    </w:rPr>
  </w:style>
  <w:style w:type="paragraph" w:styleId="Heading7">
    <w:name w:val="heading 7"/>
    <w:basedOn w:val="Normal"/>
    <w:next w:val="Normal"/>
    <w:qFormat/>
    <w:pPr>
      <w:keepNext/>
      <w:tabs>
        <w:tab w:val="left" w:pos="1440"/>
        <w:tab w:val="left" w:pos="1800"/>
      </w:tabs>
      <w:spacing w:after="120"/>
      <w:ind w:left="1170" w:hanging="450"/>
      <w:jc w:val="both"/>
      <w:outlineLvl w:val="6"/>
    </w:pPr>
    <w:rPr>
      <w:rFonts w:ascii="Univers (W1)" w:hAnsi="Univers (W1)"/>
      <w:b/>
      <w:bCs/>
      <w:sz w:val="24"/>
    </w:rPr>
  </w:style>
  <w:style w:type="paragraph" w:styleId="Heading8">
    <w:name w:val="heading 8"/>
    <w:basedOn w:val="Normal"/>
    <w:next w:val="Normal"/>
    <w:qFormat/>
    <w:pPr>
      <w:keepNext/>
      <w:ind w:left="720" w:hanging="720"/>
      <w:jc w:val="both"/>
      <w:outlineLvl w:val="7"/>
    </w:pPr>
    <w:rPr>
      <w:rFonts w:ascii="Univers (W1)" w:hAnsi="Univers (W1)"/>
      <w:b/>
      <w:caps/>
      <w:sz w:val="22"/>
    </w:rPr>
  </w:style>
  <w:style w:type="paragraph" w:styleId="Heading9">
    <w:name w:val="heading 9"/>
    <w:basedOn w:val="Normal"/>
    <w:next w:val="Normal"/>
    <w:qFormat/>
    <w:pPr>
      <w:keepNext/>
      <w:tabs>
        <w:tab w:val="left" w:pos="0"/>
        <w:tab w:val="right" w:pos="9162"/>
      </w:tabs>
      <w:jc w:val="center"/>
      <w:outlineLvl w:val="8"/>
    </w:pPr>
    <w:rPr>
      <w:rFonts w:ascii="Univers" w:hAnsi="Univer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4"/>
    </w:rPr>
  </w:style>
  <w:style w:type="paragraph" w:styleId="BodyTextIndent2">
    <w:name w:val="Body Text Indent 2"/>
    <w:basedOn w:val="Normal"/>
    <w:semiHidden/>
    <w:pPr>
      <w:ind w:left="720"/>
      <w:jc w:val="both"/>
    </w:pPr>
    <w:rPr>
      <w:sz w:val="24"/>
    </w:rPr>
  </w:style>
  <w:style w:type="paragraph" w:styleId="BodyTextIndent3">
    <w:name w:val="Body Text Indent 3"/>
    <w:basedOn w:val="Normal"/>
    <w:semiHidden/>
    <w:pPr>
      <w:ind w:left="720"/>
      <w:jc w:val="both"/>
    </w:pPr>
  </w:style>
  <w:style w:type="paragraph" w:styleId="BodyText">
    <w:name w:val="Body Text"/>
    <w:basedOn w:val="Normal"/>
    <w:semiHidden/>
    <w:pPr>
      <w:jc w:val="both"/>
    </w:pPr>
  </w:style>
  <w:style w:type="paragraph" w:customStyle="1" w:styleId="skadden1">
    <w:name w:val="skadden[1]"/>
    <w:basedOn w:val="Normal"/>
    <w:pPr>
      <w:widowControl w:val="0"/>
      <w:outlineLvl w:val="0"/>
    </w:pPr>
    <w:rPr>
      <w:rFonts w:ascii="Courier" w:hAnsi="Courier"/>
      <w:snapToGrid w:val="0"/>
      <w:sz w:val="24"/>
    </w:rPr>
  </w:style>
  <w:style w:type="paragraph" w:customStyle="1" w:styleId="skadden2">
    <w:name w:val="skadden[2]"/>
    <w:basedOn w:val="Normal"/>
    <w:pPr>
      <w:widowControl w:val="0"/>
      <w:numPr>
        <w:ilvl w:val="1"/>
        <w:numId w:val="2"/>
      </w:numPr>
      <w:outlineLvl w:val="1"/>
    </w:pPr>
    <w:rPr>
      <w:rFonts w:ascii="Courier" w:hAnsi="Courier"/>
      <w:snapToGrid w:val="0"/>
      <w:sz w:val="24"/>
    </w:rPr>
  </w:style>
  <w:style w:type="paragraph" w:customStyle="1" w:styleId="skadden3">
    <w:name w:val="skadden[3]"/>
    <w:basedOn w:val="Normal"/>
    <w:pPr>
      <w:widowControl w:val="0"/>
      <w:numPr>
        <w:ilvl w:val="2"/>
        <w:numId w:val="2"/>
      </w:numPr>
      <w:outlineLvl w:val="2"/>
    </w:pPr>
    <w:rPr>
      <w:rFonts w:ascii="Courier" w:hAnsi="Courier"/>
      <w:snapToGrid w:val="0"/>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344"/>
        <w:tab w:val="left" w:pos="8784"/>
      </w:tabs>
      <w:jc w:val="both"/>
    </w:pPr>
    <w:rPr>
      <w:rFonts w:ascii="Univers" w:hAnsi="Univers"/>
      <w:sz w:val="22"/>
    </w:rPr>
  </w:style>
  <w:style w:type="paragraph" w:styleId="BodyText3">
    <w:name w:val="Body Text 3"/>
    <w:basedOn w:val="Normal"/>
    <w:semiHidden/>
    <w:pPr>
      <w:tabs>
        <w:tab w:val="left" w:pos="-1440"/>
      </w:tabs>
      <w:jc w:val="both"/>
    </w:pPr>
    <w:rPr>
      <w:rFonts w:ascii="Univers" w:hAnsi="Univers"/>
      <w:b/>
      <w:bCs/>
      <w:sz w:val="2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uiPriority w:val="99"/>
    <w:semiHidden/>
  </w:style>
  <w:style w:type="paragraph" w:styleId="BlockText">
    <w:name w:val="Block Text"/>
    <w:basedOn w:val="Normal"/>
    <w:semiHidden/>
    <w:pPr>
      <w:tabs>
        <w:tab w:val="left" w:pos="1260"/>
      </w:tabs>
      <w:spacing w:after="120"/>
      <w:ind w:left="1620" w:right="360" w:hanging="540"/>
      <w:jc w:val="both"/>
    </w:pPr>
    <w:rPr>
      <w:rFonts w:ascii="Univers (W1)" w:hAnsi="Univers (W1)"/>
    </w:rPr>
  </w:style>
  <w:style w:type="paragraph" w:styleId="FootnoteText">
    <w:name w:val="footnote text"/>
    <w:basedOn w:val="Normal"/>
    <w:semiHidden/>
    <w:pPr>
      <w:widowControl w:val="0"/>
    </w:pPr>
    <w:rPr>
      <w:rFonts w:ascii="CG Times" w:hAnsi="CG Times"/>
      <w:snapToGrid w:val="0"/>
      <w:sz w:val="24"/>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E77A0"/>
    <w:rPr>
      <w:rFonts w:ascii="Tahoma" w:hAnsi="Tahoma" w:cs="Tahoma"/>
      <w:sz w:val="16"/>
      <w:szCs w:val="16"/>
    </w:rPr>
  </w:style>
  <w:style w:type="character" w:customStyle="1" w:styleId="BalloonTextChar">
    <w:name w:val="Balloon Text Char"/>
    <w:basedOn w:val="DefaultParagraphFont"/>
    <w:link w:val="BalloonText"/>
    <w:uiPriority w:val="99"/>
    <w:semiHidden/>
    <w:rsid w:val="002E77A0"/>
    <w:rPr>
      <w:rFonts w:ascii="Tahoma" w:hAnsi="Tahoma" w:cs="Tahoma"/>
      <w:sz w:val="16"/>
      <w:szCs w:val="16"/>
    </w:rPr>
  </w:style>
  <w:style w:type="paragraph" w:styleId="ListParagraph">
    <w:name w:val="List Paragraph"/>
    <w:basedOn w:val="Normal"/>
    <w:uiPriority w:val="34"/>
    <w:qFormat/>
    <w:rsid w:val="00DF0206"/>
    <w:pPr>
      <w:ind w:left="720"/>
      <w:contextualSpacing/>
    </w:pPr>
  </w:style>
  <w:style w:type="paragraph" w:styleId="CommentSubject">
    <w:name w:val="annotation subject"/>
    <w:basedOn w:val="CommentText"/>
    <w:next w:val="CommentText"/>
    <w:link w:val="CommentSubjectChar"/>
    <w:uiPriority w:val="99"/>
    <w:semiHidden/>
    <w:unhideWhenUsed/>
    <w:rsid w:val="001A64B2"/>
    <w:rPr>
      <w:b/>
      <w:bCs/>
    </w:rPr>
  </w:style>
  <w:style w:type="character" w:customStyle="1" w:styleId="CommentTextChar">
    <w:name w:val="Comment Text Char"/>
    <w:basedOn w:val="DefaultParagraphFont"/>
    <w:link w:val="CommentText"/>
    <w:uiPriority w:val="99"/>
    <w:semiHidden/>
    <w:rsid w:val="001A64B2"/>
  </w:style>
  <w:style w:type="character" w:customStyle="1" w:styleId="CommentSubjectChar">
    <w:name w:val="Comment Subject Char"/>
    <w:basedOn w:val="CommentTextChar"/>
    <w:link w:val="CommentSubject"/>
    <w:uiPriority w:val="99"/>
    <w:semiHidden/>
    <w:rsid w:val="001A6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numPr>
        <w:numId w:val="1"/>
      </w:numPr>
      <w:outlineLvl w:val="2"/>
    </w:pPr>
    <w:rPr>
      <w:b/>
      <w:sz w:val="24"/>
    </w:rPr>
  </w:style>
  <w:style w:type="paragraph" w:styleId="Heading4">
    <w:name w:val="heading 4"/>
    <w:basedOn w:val="Normal"/>
    <w:next w:val="Normal"/>
    <w:qFormat/>
    <w:pPr>
      <w:keepNext/>
      <w:tabs>
        <w:tab w:val="center" w:pos="4320"/>
        <w:tab w:val="center" w:pos="9000"/>
      </w:tabs>
      <w:ind w:left="720"/>
      <w:outlineLvl w:val="3"/>
    </w:pPr>
    <w:rPr>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80"/>
      </w:tabs>
      <w:spacing w:after="120"/>
      <w:jc w:val="both"/>
      <w:outlineLvl w:val="5"/>
    </w:pPr>
    <w:rPr>
      <w:rFonts w:ascii="Univers (W1)" w:hAnsi="Univers (W1)"/>
      <w:b/>
      <w:bCs/>
      <w:sz w:val="24"/>
    </w:rPr>
  </w:style>
  <w:style w:type="paragraph" w:styleId="Heading7">
    <w:name w:val="heading 7"/>
    <w:basedOn w:val="Normal"/>
    <w:next w:val="Normal"/>
    <w:qFormat/>
    <w:pPr>
      <w:keepNext/>
      <w:tabs>
        <w:tab w:val="left" w:pos="1440"/>
        <w:tab w:val="left" w:pos="1800"/>
      </w:tabs>
      <w:spacing w:after="120"/>
      <w:ind w:left="1170" w:hanging="450"/>
      <w:jc w:val="both"/>
      <w:outlineLvl w:val="6"/>
    </w:pPr>
    <w:rPr>
      <w:rFonts w:ascii="Univers (W1)" w:hAnsi="Univers (W1)"/>
      <w:b/>
      <w:bCs/>
      <w:sz w:val="24"/>
    </w:rPr>
  </w:style>
  <w:style w:type="paragraph" w:styleId="Heading8">
    <w:name w:val="heading 8"/>
    <w:basedOn w:val="Normal"/>
    <w:next w:val="Normal"/>
    <w:qFormat/>
    <w:pPr>
      <w:keepNext/>
      <w:ind w:left="720" w:hanging="720"/>
      <w:jc w:val="both"/>
      <w:outlineLvl w:val="7"/>
    </w:pPr>
    <w:rPr>
      <w:rFonts w:ascii="Univers (W1)" w:hAnsi="Univers (W1)"/>
      <w:b/>
      <w:caps/>
      <w:sz w:val="22"/>
    </w:rPr>
  </w:style>
  <w:style w:type="paragraph" w:styleId="Heading9">
    <w:name w:val="heading 9"/>
    <w:basedOn w:val="Normal"/>
    <w:next w:val="Normal"/>
    <w:qFormat/>
    <w:pPr>
      <w:keepNext/>
      <w:tabs>
        <w:tab w:val="left" w:pos="0"/>
        <w:tab w:val="right" w:pos="9162"/>
      </w:tabs>
      <w:jc w:val="center"/>
      <w:outlineLvl w:val="8"/>
    </w:pPr>
    <w:rPr>
      <w:rFonts w:ascii="Univers" w:hAnsi="Univer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4"/>
    </w:rPr>
  </w:style>
  <w:style w:type="paragraph" w:styleId="BodyTextIndent2">
    <w:name w:val="Body Text Indent 2"/>
    <w:basedOn w:val="Normal"/>
    <w:semiHidden/>
    <w:pPr>
      <w:ind w:left="720"/>
      <w:jc w:val="both"/>
    </w:pPr>
    <w:rPr>
      <w:sz w:val="24"/>
    </w:rPr>
  </w:style>
  <w:style w:type="paragraph" w:styleId="BodyTextIndent3">
    <w:name w:val="Body Text Indent 3"/>
    <w:basedOn w:val="Normal"/>
    <w:semiHidden/>
    <w:pPr>
      <w:ind w:left="720"/>
      <w:jc w:val="both"/>
    </w:pPr>
  </w:style>
  <w:style w:type="paragraph" w:styleId="BodyText">
    <w:name w:val="Body Text"/>
    <w:basedOn w:val="Normal"/>
    <w:semiHidden/>
    <w:pPr>
      <w:jc w:val="both"/>
    </w:pPr>
  </w:style>
  <w:style w:type="paragraph" w:customStyle="1" w:styleId="skadden1">
    <w:name w:val="skadden[1]"/>
    <w:basedOn w:val="Normal"/>
    <w:pPr>
      <w:widowControl w:val="0"/>
      <w:outlineLvl w:val="0"/>
    </w:pPr>
    <w:rPr>
      <w:rFonts w:ascii="Courier" w:hAnsi="Courier"/>
      <w:snapToGrid w:val="0"/>
      <w:sz w:val="24"/>
    </w:rPr>
  </w:style>
  <w:style w:type="paragraph" w:customStyle="1" w:styleId="skadden2">
    <w:name w:val="skadden[2]"/>
    <w:basedOn w:val="Normal"/>
    <w:pPr>
      <w:widowControl w:val="0"/>
      <w:numPr>
        <w:ilvl w:val="1"/>
        <w:numId w:val="2"/>
      </w:numPr>
      <w:outlineLvl w:val="1"/>
    </w:pPr>
    <w:rPr>
      <w:rFonts w:ascii="Courier" w:hAnsi="Courier"/>
      <w:snapToGrid w:val="0"/>
      <w:sz w:val="24"/>
    </w:rPr>
  </w:style>
  <w:style w:type="paragraph" w:customStyle="1" w:styleId="skadden3">
    <w:name w:val="skadden[3]"/>
    <w:basedOn w:val="Normal"/>
    <w:pPr>
      <w:widowControl w:val="0"/>
      <w:numPr>
        <w:ilvl w:val="2"/>
        <w:numId w:val="2"/>
      </w:numPr>
      <w:outlineLvl w:val="2"/>
    </w:pPr>
    <w:rPr>
      <w:rFonts w:ascii="Courier" w:hAnsi="Courier"/>
      <w:snapToGrid w:val="0"/>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344"/>
        <w:tab w:val="left" w:pos="8784"/>
      </w:tabs>
      <w:jc w:val="both"/>
    </w:pPr>
    <w:rPr>
      <w:rFonts w:ascii="Univers" w:hAnsi="Univers"/>
      <w:sz w:val="22"/>
    </w:rPr>
  </w:style>
  <w:style w:type="paragraph" w:styleId="BodyText3">
    <w:name w:val="Body Text 3"/>
    <w:basedOn w:val="Normal"/>
    <w:semiHidden/>
    <w:pPr>
      <w:tabs>
        <w:tab w:val="left" w:pos="-1440"/>
      </w:tabs>
      <w:jc w:val="both"/>
    </w:pPr>
    <w:rPr>
      <w:rFonts w:ascii="Univers" w:hAnsi="Univers"/>
      <w:b/>
      <w:bCs/>
      <w:sz w:val="2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uiPriority w:val="99"/>
    <w:semiHidden/>
  </w:style>
  <w:style w:type="paragraph" w:styleId="BlockText">
    <w:name w:val="Block Text"/>
    <w:basedOn w:val="Normal"/>
    <w:semiHidden/>
    <w:pPr>
      <w:tabs>
        <w:tab w:val="left" w:pos="1260"/>
      </w:tabs>
      <w:spacing w:after="120"/>
      <w:ind w:left="1620" w:right="360" w:hanging="540"/>
      <w:jc w:val="both"/>
    </w:pPr>
    <w:rPr>
      <w:rFonts w:ascii="Univers (W1)" w:hAnsi="Univers (W1)"/>
    </w:rPr>
  </w:style>
  <w:style w:type="paragraph" w:styleId="FootnoteText">
    <w:name w:val="footnote text"/>
    <w:basedOn w:val="Normal"/>
    <w:semiHidden/>
    <w:pPr>
      <w:widowControl w:val="0"/>
    </w:pPr>
    <w:rPr>
      <w:rFonts w:ascii="CG Times" w:hAnsi="CG Times"/>
      <w:snapToGrid w:val="0"/>
      <w:sz w:val="24"/>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E77A0"/>
    <w:rPr>
      <w:rFonts w:ascii="Tahoma" w:hAnsi="Tahoma" w:cs="Tahoma"/>
      <w:sz w:val="16"/>
      <w:szCs w:val="16"/>
    </w:rPr>
  </w:style>
  <w:style w:type="character" w:customStyle="1" w:styleId="BalloonTextChar">
    <w:name w:val="Balloon Text Char"/>
    <w:basedOn w:val="DefaultParagraphFont"/>
    <w:link w:val="BalloonText"/>
    <w:uiPriority w:val="99"/>
    <w:semiHidden/>
    <w:rsid w:val="002E77A0"/>
    <w:rPr>
      <w:rFonts w:ascii="Tahoma" w:hAnsi="Tahoma" w:cs="Tahoma"/>
      <w:sz w:val="16"/>
      <w:szCs w:val="16"/>
    </w:rPr>
  </w:style>
  <w:style w:type="paragraph" w:styleId="ListParagraph">
    <w:name w:val="List Paragraph"/>
    <w:basedOn w:val="Normal"/>
    <w:uiPriority w:val="34"/>
    <w:qFormat/>
    <w:rsid w:val="00DF0206"/>
    <w:pPr>
      <w:ind w:left="720"/>
      <w:contextualSpacing/>
    </w:pPr>
  </w:style>
  <w:style w:type="paragraph" w:styleId="CommentSubject">
    <w:name w:val="annotation subject"/>
    <w:basedOn w:val="CommentText"/>
    <w:next w:val="CommentText"/>
    <w:link w:val="CommentSubjectChar"/>
    <w:uiPriority w:val="99"/>
    <w:semiHidden/>
    <w:unhideWhenUsed/>
    <w:rsid w:val="001A64B2"/>
    <w:rPr>
      <w:b/>
      <w:bCs/>
    </w:rPr>
  </w:style>
  <w:style w:type="character" w:customStyle="1" w:styleId="CommentTextChar">
    <w:name w:val="Comment Text Char"/>
    <w:basedOn w:val="DefaultParagraphFont"/>
    <w:link w:val="CommentText"/>
    <w:uiPriority w:val="99"/>
    <w:semiHidden/>
    <w:rsid w:val="001A64B2"/>
  </w:style>
  <w:style w:type="character" w:customStyle="1" w:styleId="CommentSubjectChar">
    <w:name w:val="Comment Subject Char"/>
    <w:basedOn w:val="CommentTextChar"/>
    <w:link w:val="CommentSubject"/>
    <w:uiPriority w:val="99"/>
    <w:semiHidden/>
    <w:rsid w:val="001A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0158">
      <w:bodyDiv w:val="1"/>
      <w:marLeft w:val="0"/>
      <w:marRight w:val="0"/>
      <w:marTop w:val="0"/>
      <w:marBottom w:val="0"/>
      <w:divBdr>
        <w:top w:val="none" w:sz="0" w:space="0" w:color="auto"/>
        <w:left w:val="none" w:sz="0" w:space="0" w:color="auto"/>
        <w:bottom w:val="none" w:sz="0" w:space="0" w:color="auto"/>
        <w:right w:val="none" w:sz="0" w:space="0" w:color="auto"/>
      </w:divBdr>
      <w:divsChild>
        <w:div w:id="1243679598">
          <w:marLeft w:val="0"/>
          <w:marRight w:val="0"/>
          <w:marTop w:val="0"/>
          <w:marBottom w:val="0"/>
          <w:divBdr>
            <w:top w:val="none" w:sz="0" w:space="0" w:color="auto"/>
            <w:left w:val="none" w:sz="0" w:space="0" w:color="auto"/>
            <w:bottom w:val="none" w:sz="0" w:space="0" w:color="auto"/>
            <w:right w:val="none" w:sz="0" w:space="0" w:color="auto"/>
          </w:divBdr>
          <w:divsChild>
            <w:div w:id="101848704">
              <w:marLeft w:val="0"/>
              <w:marRight w:val="0"/>
              <w:marTop w:val="0"/>
              <w:marBottom w:val="0"/>
              <w:divBdr>
                <w:top w:val="none" w:sz="0" w:space="0" w:color="auto"/>
                <w:left w:val="none" w:sz="0" w:space="0" w:color="auto"/>
                <w:bottom w:val="none" w:sz="0" w:space="0" w:color="auto"/>
                <w:right w:val="none" w:sz="0" w:space="0" w:color="auto"/>
              </w:divBdr>
              <w:divsChild>
                <w:div w:id="221865798">
                  <w:marLeft w:val="0"/>
                  <w:marRight w:val="0"/>
                  <w:marTop w:val="0"/>
                  <w:marBottom w:val="0"/>
                  <w:divBdr>
                    <w:top w:val="none" w:sz="0" w:space="0" w:color="auto"/>
                    <w:left w:val="none" w:sz="0" w:space="0" w:color="auto"/>
                    <w:bottom w:val="none" w:sz="0" w:space="0" w:color="auto"/>
                    <w:right w:val="none" w:sz="0" w:space="0" w:color="auto"/>
                  </w:divBdr>
                  <w:divsChild>
                    <w:div w:id="91097990">
                      <w:marLeft w:val="0"/>
                      <w:marRight w:val="0"/>
                      <w:marTop w:val="0"/>
                      <w:marBottom w:val="0"/>
                      <w:divBdr>
                        <w:top w:val="none" w:sz="0" w:space="0" w:color="auto"/>
                        <w:left w:val="none" w:sz="0" w:space="0" w:color="auto"/>
                        <w:bottom w:val="none" w:sz="0" w:space="0" w:color="auto"/>
                        <w:right w:val="none" w:sz="0" w:space="0" w:color="auto"/>
                      </w:divBdr>
                      <w:divsChild>
                        <w:div w:id="727189104">
                          <w:marLeft w:val="0"/>
                          <w:marRight w:val="0"/>
                          <w:marTop w:val="0"/>
                          <w:marBottom w:val="0"/>
                          <w:divBdr>
                            <w:top w:val="none" w:sz="0" w:space="0" w:color="auto"/>
                            <w:left w:val="none" w:sz="0" w:space="0" w:color="auto"/>
                            <w:bottom w:val="none" w:sz="0" w:space="0" w:color="auto"/>
                            <w:right w:val="none" w:sz="0" w:space="0" w:color="auto"/>
                          </w:divBdr>
                          <w:divsChild>
                            <w:div w:id="1981883846">
                              <w:marLeft w:val="0"/>
                              <w:marRight w:val="0"/>
                              <w:marTop w:val="0"/>
                              <w:marBottom w:val="0"/>
                              <w:divBdr>
                                <w:top w:val="none" w:sz="0" w:space="0" w:color="auto"/>
                                <w:left w:val="none" w:sz="0" w:space="0" w:color="auto"/>
                                <w:bottom w:val="none" w:sz="0" w:space="0" w:color="auto"/>
                                <w:right w:val="none" w:sz="0" w:space="0" w:color="auto"/>
                              </w:divBdr>
                              <w:divsChild>
                                <w:div w:id="1767924275">
                                  <w:marLeft w:val="0"/>
                                  <w:marRight w:val="0"/>
                                  <w:marTop w:val="0"/>
                                  <w:marBottom w:val="0"/>
                                  <w:divBdr>
                                    <w:top w:val="none" w:sz="0" w:space="0" w:color="auto"/>
                                    <w:left w:val="none" w:sz="0" w:space="0" w:color="auto"/>
                                    <w:bottom w:val="none" w:sz="0" w:space="0" w:color="auto"/>
                                    <w:right w:val="none" w:sz="0" w:space="0" w:color="auto"/>
                                  </w:divBdr>
                                  <w:divsChild>
                                    <w:div w:id="509829533">
                                      <w:marLeft w:val="60"/>
                                      <w:marRight w:val="0"/>
                                      <w:marTop w:val="0"/>
                                      <w:marBottom w:val="0"/>
                                      <w:divBdr>
                                        <w:top w:val="none" w:sz="0" w:space="0" w:color="auto"/>
                                        <w:left w:val="none" w:sz="0" w:space="0" w:color="auto"/>
                                        <w:bottom w:val="none" w:sz="0" w:space="0" w:color="auto"/>
                                        <w:right w:val="none" w:sz="0" w:space="0" w:color="auto"/>
                                      </w:divBdr>
                                      <w:divsChild>
                                        <w:div w:id="960645156">
                                          <w:marLeft w:val="0"/>
                                          <w:marRight w:val="0"/>
                                          <w:marTop w:val="0"/>
                                          <w:marBottom w:val="0"/>
                                          <w:divBdr>
                                            <w:top w:val="none" w:sz="0" w:space="0" w:color="auto"/>
                                            <w:left w:val="none" w:sz="0" w:space="0" w:color="auto"/>
                                            <w:bottom w:val="none" w:sz="0" w:space="0" w:color="auto"/>
                                            <w:right w:val="none" w:sz="0" w:space="0" w:color="auto"/>
                                          </w:divBdr>
                                          <w:divsChild>
                                            <w:div w:id="1838110848">
                                              <w:marLeft w:val="0"/>
                                              <w:marRight w:val="0"/>
                                              <w:marTop w:val="0"/>
                                              <w:marBottom w:val="120"/>
                                              <w:divBdr>
                                                <w:top w:val="single" w:sz="6" w:space="0" w:color="F5F5F5"/>
                                                <w:left w:val="single" w:sz="6" w:space="0" w:color="F5F5F5"/>
                                                <w:bottom w:val="single" w:sz="6" w:space="0" w:color="F5F5F5"/>
                                                <w:right w:val="single" w:sz="6" w:space="0" w:color="F5F5F5"/>
                                              </w:divBdr>
                                              <w:divsChild>
                                                <w:div w:id="1952978778">
                                                  <w:marLeft w:val="0"/>
                                                  <w:marRight w:val="0"/>
                                                  <w:marTop w:val="0"/>
                                                  <w:marBottom w:val="0"/>
                                                  <w:divBdr>
                                                    <w:top w:val="none" w:sz="0" w:space="0" w:color="auto"/>
                                                    <w:left w:val="none" w:sz="0" w:space="0" w:color="auto"/>
                                                    <w:bottom w:val="none" w:sz="0" w:space="0" w:color="auto"/>
                                                    <w:right w:val="none" w:sz="0" w:space="0" w:color="auto"/>
                                                  </w:divBdr>
                                                  <w:divsChild>
                                                    <w:div w:id="127283770">
                                                      <w:marLeft w:val="0"/>
                                                      <w:marRight w:val="0"/>
                                                      <w:marTop w:val="0"/>
                                                      <w:marBottom w:val="0"/>
                                                      <w:divBdr>
                                                        <w:top w:val="none" w:sz="0" w:space="0" w:color="auto"/>
                                                        <w:left w:val="none" w:sz="0" w:space="0" w:color="auto"/>
                                                        <w:bottom w:val="none" w:sz="0" w:space="0" w:color="auto"/>
                                                        <w:right w:val="none" w:sz="0" w:space="0" w:color="auto"/>
                                                      </w:divBdr>
                                                    </w:div>
                                                  </w:divsChild>
                                                </w:div>
                                                <w:div w:id="652491332">
                                                  <w:marLeft w:val="0"/>
                                                  <w:marRight w:val="0"/>
                                                  <w:marTop w:val="0"/>
                                                  <w:marBottom w:val="0"/>
                                                  <w:divBdr>
                                                    <w:top w:val="none" w:sz="0" w:space="0" w:color="auto"/>
                                                    <w:left w:val="none" w:sz="0" w:space="0" w:color="auto"/>
                                                    <w:bottom w:val="none" w:sz="0" w:space="0" w:color="auto"/>
                                                    <w:right w:val="none" w:sz="0" w:space="0" w:color="auto"/>
                                                  </w:divBdr>
                                                  <w:divsChild>
                                                    <w:div w:id="19778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981672">
      <w:bodyDiv w:val="1"/>
      <w:marLeft w:val="0"/>
      <w:marRight w:val="0"/>
      <w:marTop w:val="0"/>
      <w:marBottom w:val="0"/>
      <w:divBdr>
        <w:top w:val="none" w:sz="0" w:space="0" w:color="auto"/>
        <w:left w:val="none" w:sz="0" w:space="0" w:color="auto"/>
        <w:bottom w:val="none" w:sz="0" w:space="0" w:color="auto"/>
        <w:right w:val="none" w:sz="0" w:space="0" w:color="auto"/>
      </w:divBdr>
      <w:divsChild>
        <w:div w:id="65343674">
          <w:marLeft w:val="0"/>
          <w:marRight w:val="0"/>
          <w:marTop w:val="0"/>
          <w:marBottom w:val="0"/>
          <w:divBdr>
            <w:top w:val="none" w:sz="0" w:space="0" w:color="auto"/>
            <w:left w:val="none" w:sz="0" w:space="0" w:color="auto"/>
            <w:bottom w:val="none" w:sz="0" w:space="0" w:color="auto"/>
            <w:right w:val="none" w:sz="0" w:space="0" w:color="auto"/>
          </w:divBdr>
          <w:divsChild>
            <w:div w:id="327097529">
              <w:marLeft w:val="0"/>
              <w:marRight w:val="0"/>
              <w:marTop w:val="0"/>
              <w:marBottom w:val="0"/>
              <w:divBdr>
                <w:top w:val="none" w:sz="0" w:space="0" w:color="auto"/>
                <w:left w:val="none" w:sz="0" w:space="0" w:color="auto"/>
                <w:bottom w:val="none" w:sz="0" w:space="0" w:color="auto"/>
                <w:right w:val="none" w:sz="0" w:space="0" w:color="auto"/>
              </w:divBdr>
              <w:divsChild>
                <w:div w:id="162747211">
                  <w:marLeft w:val="0"/>
                  <w:marRight w:val="0"/>
                  <w:marTop w:val="0"/>
                  <w:marBottom w:val="0"/>
                  <w:divBdr>
                    <w:top w:val="none" w:sz="0" w:space="0" w:color="auto"/>
                    <w:left w:val="none" w:sz="0" w:space="0" w:color="auto"/>
                    <w:bottom w:val="none" w:sz="0" w:space="0" w:color="auto"/>
                    <w:right w:val="none" w:sz="0" w:space="0" w:color="auto"/>
                  </w:divBdr>
                  <w:divsChild>
                    <w:div w:id="27461509">
                      <w:marLeft w:val="0"/>
                      <w:marRight w:val="0"/>
                      <w:marTop w:val="0"/>
                      <w:marBottom w:val="0"/>
                      <w:divBdr>
                        <w:top w:val="none" w:sz="0" w:space="0" w:color="auto"/>
                        <w:left w:val="none" w:sz="0" w:space="0" w:color="auto"/>
                        <w:bottom w:val="none" w:sz="0" w:space="0" w:color="auto"/>
                        <w:right w:val="none" w:sz="0" w:space="0" w:color="auto"/>
                      </w:divBdr>
                      <w:divsChild>
                        <w:div w:id="1039664839">
                          <w:marLeft w:val="0"/>
                          <w:marRight w:val="0"/>
                          <w:marTop w:val="0"/>
                          <w:marBottom w:val="0"/>
                          <w:divBdr>
                            <w:top w:val="none" w:sz="0" w:space="0" w:color="auto"/>
                            <w:left w:val="none" w:sz="0" w:space="0" w:color="auto"/>
                            <w:bottom w:val="none" w:sz="0" w:space="0" w:color="auto"/>
                            <w:right w:val="none" w:sz="0" w:space="0" w:color="auto"/>
                          </w:divBdr>
                          <w:divsChild>
                            <w:div w:id="1974435577">
                              <w:marLeft w:val="0"/>
                              <w:marRight w:val="0"/>
                              <w:marTop w:val="0"/>
                              <w:marBottom w:val="0"/>
                              <w:divBdr>
                                <w:top w:val="none" w:sz="0" w:space="0" w:color="auto"/>
                                <w:left w:val="none" w:sz="0" w:space="0" w:color="auto"/>
                                <w:bottom w:val="none" w:sz="0" w:space="0" w:color="auto"/>
                                <w:right w:val="none" w:sz="0" w:space="0" w:color="auto"/>
                              </w:divBdr>
                              <w:divsChild>
                                <w:div w:id="532572334">
                                  <w:marLeft w:val="0"/>
                                  <w:marRight w:val="0"/>
                                  <w:marTop w:val="0"/>
                                  <w:marBottom w:val="0"/>
                                  <w:divBdr>
                                    <w:top w:val="none" w:sz="0" w:space="0" w:color="auto"/>
                                    <w:left w:val="none" w:sz="0" w:space="0" w:color="auto"/>
                                    <w:bottom w:val="none" w:sz="0" w:space="0" w:color="auto"/>
                                    <w:right w:val="none" w:sz="0" w:space="0" w:color="auto"/>
                                  </w:divBdr>
                                  <w:divsChild>
                                    <w:div w:id="1508056087">
                                      <w:marLeft w:val="60"/>
                                      <w:marRight w:val="0"/>
                                      <w:marTop w:val="0"/>
                                      <w:marBottom w:val="0"/>
                                      <w:divBdr>
                                        <w:top w:val="none" w:sz="0" w:space="0" w:color="auto"/>
                                        <w:left w:val="none" w:sz="0" w:space="0" w:color="auto"/>
                                        <w:bottom w:val="none" w:sz="0" w:space="0" w:color="auto"/>
                                        <w:right w:val="none" w:sz="0" w:space="0" w:color="auto"/>
                                      </w:divBdr>
                                      <w:divsChild>
                                        <w:div w:id="572664684">
                                          <w:marLeft w:val="0"/>
                                          <w:marRight w:val="0"/>
                                          <w:marTop w:val="0"/>
                                          <w:marBottom w:val="0"/>
                                          <w:divBdr>
                                            <w:top w:val="none" w:sz="0" w:space="0" w:color="auto"/>
                                            <w:left w:val="none" w:sz="0" w:space="0" w:color="auto"/>
                                            <w:bottom w:val="none" w:sz="0" w:space="0" w:color="auto"/>
                                            <w:right w:val="none" w:sz="0" w:space="0" w:color="auto"/>
                                          </w:divBdr>
                                          <w:divsChild>
                                            <w:div w:id="374234299">
                                              <w:marLeft w:val="0"/>
                                              <w:marRight w:val="0"/>
                                              <w:marTop w:val="0"/>
                                              <w:marBottom w:val="120"/>
                                              <w:divBdr>
                                                <w:top w:val="single" w:sz="6" w:space="0" w:color="F5F5F5"/>
                                                <w:left w:val="single" w:sz="6" w:space="0" w:color="F5F5F5"/>
                                                <w:bottom w:val="single" w:sz="6" w:space="0" w:color="F5F5F5"/>
                                                <w:right w:val="single" w:sz="6" w:space="0" w:color="F5F5F5"/>
                                              </w:divBdr>
                                              <w:divsChild>
                                                <w:div w:id="1357076629">
                                                  <w:marLeft w:val="0"/>
                                                  <w:marRight w:val="0"/>
                                                  <w:marTop w:val="0"/>
                                                  <w:marBottom w:val="0"/>
                                                  <w:divBdr>
                                                    <w:top w:val="none" w:sz="0" w:space="0" w:color="auto"/>
                                                    <w:left w:val="none" w:sz="0" w:space="0" w:color="auto"/>
                                                    <w:bottom w:val="none" w:sz="0" w:space="0" w:color="auto"/>
                                                    <w:right w:val="none" w:sz="0" w:space="0" w:color="auto"/>
                                                  </w:divBdr>
                                                  <w:divsChild>
                                                    <w:div w:id="2031909922">
                                                      <w:marLeft w:val="0"/>
                                                      <w:marRight w:val="0"/>
                                                      <w:marTop w:val="0"/>
                                                      <w:marBottom w:val="0"/>
                                                      <w:divBdr>
                                                        <w:top w:val="none" w:sz="0" w:space="0" w:color="auto"/>
                                                        <w:left w:val="none" w:sz="0" w:space="0" w:color="auto"/>
                                                        <w:bottom w:val="none" w:sz="0" w:space="0" w:color="auto"/>
                                                        <w:right w:val="none" w:sz="0" w:space="0" w:color="auto"/>
                                                      </w:divBdr>
                                                    </w:div>
                                                  </w:divsChild>
                                                </w:div>
                                                <w:div w:id="939685046">
                                                  <w:marLeft w:val="0"/>
                                                  <w:marRight w:val="0"/>
                                                  <w:marTop w:val="0"/>
                                                  <w:marBottom w:val="0"/>
                                                  <w:divBdr>
                                                    <w:top w:val="none" w:sz="0" w:space="0" w:color="auto"/>
                                                    <w:left w:val="none" w:sz="0" w:space="0" w:color="auto"/>
                                                    <w:bottom w:val="none" w:sz="0" w:space="0" w:color="auto"/>
                                                    <w:right w:val="none" w:sz="0" w:space="0" w:color="auto"/>
                                                  </w:divBdr>
                                                  <w:divsChild>
                                                    <w:div w:id="20273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57487">
      <w:bodyDiv w:val="1"/>
      <w:marLeft w:val="0"/>
      <w:marRight w:val="0"/>
      <w:marTop w:val="0"/>
      <w:marBottom w:val="0"/>
      <w:divBdr>
        <w:top w:val="none" w:sz="0" w:space="0" w:color="auto"/>
        <w:left w:val="none" w:sz="0" w:space="0" w:color="auto"/>
        <w:bottom w:val="none" w:sz="0" w:space="0" w:color="auto"/>
        <w:right w:val="none" w:sz="0" w:space="0" w:color="auto"/>
      </w:divBdr>
      <w:divsChild>
        <w:div w:id="192111963">
          <w:marLeft w:val="0"/>
          <w:marRight w:val="0"/>
          <w:marTop w:val="0"/>
          <w:marBottom w:val="0"/>
          <w:divBdr>
            <w:top w:val="none" w:sz="0" w:space="0" w:color="auto"/>
            <w:left w:val="none" w:sz="0" w:space="0" w:color="auto"/>
            <w:bottom w:val="none" w:sz="0" w:space="0" w:color="auto"/>
            <w:right w:val="none" w:sz="0" w:space="0" w:color="auto"/>
          </w:divBdr>
          <w:divsChild>
            <w:div w:id="37434763">
              <w:marLeft w:val="0"/>
              <w:marRight w:val="0"/>
              <w:marTop w:val="0"/>
              <w:marBottom w:val="0"/>
              <w:divBdr>
                <w:top w:val="none" w:sz="0" w:space="0" w:color="auto"/>
                <w:left w:val="none" w:sz="0" w:space="0" w:color="auto"/>
                <w:bottom w:val="none" w:sz="0" w:space="0" w:color="auto"/>
                <w:right w:val="none" w:sz="0" w:space="0" w:color="auto"/>
              </w:divBdr>
              <w:divsChild>
                <w:div w:id="1478183377">
                  <w:marLeft w:val="0"/>
                  <w:marRight w:val="0"/>
                  <w:marTop w:val="0"/>
                  <w:marBottom w:val="0"/>
                  <w:divBdr>
                    <w:top w:val="none" w:sz="0" w:space="0" w:color="auto"/>
                    <w:left w:val="none" w:sz="0" w:space="0" w:color="auto"/>
                    <w:bottom w:val="none" w:sz="0" w:space="0" w:color="auto"/>
                    <w:right w:val="none" w:sz="0" w:space="0" w:color="auto"/>
                  </w:divBdr>
                  <w:divsChild>
                    <w:div w:id="1460683156">
                      <w:marLeft w:val="0"/>
                      <w:marRight w:val="0"/>
                      <w:marTop w:val="0"/>
                      <w:marBottom w:val="0"/>
                      <w:divBdr>
                        <w:top w:val="none" w:sz="0" w:space="0" w:color="auto"/>
                        <w:left w:val="none" w:sz="0" w:space="0" w:color="auto"/>
                        <w:bottom w:val="none" w:sz="0" w:space="0" w:color="auto"/>
                        <w:right w:val="none" w:sz="0" w:space="0" w:color="auto"/>
                      </w:divBdr>
                      <w:divsChild>
                        <w:div w:id="2124764845">
                          <w:marLeft w:val="0"/>
                          <w:marRight w:val="0"/>
                          <w:marTop w:val="0"/>
                          <w:marBottom w:val="0"/>
                          <w:divBdr>
                            <w:top w:val="none" w:sz="0" w:space="0" w:color="auto"/>
                            <w:left w:val="none" w:sz="0" w:space="0" w:color="auto"/>
                            <w:bottom w:val="none" w:sz="0" w:space="0" w:color="auto"/>
                            <w:right w:val="none" w:sz="0" w:space="0" w:color="auto"/>
                          </w:divBdr>
                          <w:divsChild>
                            <w:div w:id="1069810063">
                              <w:marLeft w:val="0"/>
                              <w:marRight w:val="0"/>
                              <w:marTop w:val="0"/>
                              <w:marBottom w:val="0"/>
                              <w:divBdr>
                                <w:top w:val="none" w:sz="0" w:space="0" w:color="auto"/>
                                <w:left w:val="none" w:sz="0" w:space="0" w:color="auto"/>
                                <w:bottom w:val="none" w:sz="0" w:space="0" w:color="auto"/>
                                <w:right w:val="none" w:sz="0" w:space="0" w:color="auto"/>
                              </w:divBdr>
                              <w:divsChild>
                                <w:div w:id="1492482384">
                                  <w:marLeft w:val="0"/>
                                  <w:marRight w:val="0"/>
                                  <w:marTop w:val="0"/>
                                  <w:marBottom w:val="0"/>
                                  <w:divBdr>
                                    <w:top w:val="none" w:sz="0" w:space="0" w:color="auto"/>
                                    <w:left w:val="none" w:sz="0" w:space="0" w:color="auto"/>
                                    <w:bottom w:val="none" w:sz="0" w:space="0" w:color="auto"/>
                                    <w:right w:val="none" w:sz="0" w:space="0" w:color="auto"/>
                                  </w:divBdr>
                                  <w:divsChild>
                                    <w:div w:id="1311328253">
                                      <w:marLeft w:val="60"/>
                                      <w:marRight w:val="0"/>
                                      <w:marTop w:val="0"/>
                                      <w:marBottom w:val="0"/>
                                      <w:divBdr>
                                        <w:top w:val="none" w:sz="0" w:space="0" w:color="auto"/>
                                        <w:left w:val="none" w:sz="0" w:space="0" w:color="auto"/>
                                        <w:bottom w:val="none" w:sz="0" w:space="0" w:color="auto"/>
                                        <w:right w:val="none" w:sz="0" w:space="0" w:color="auto"/>
                                      </w:divBdr>
                                      <w:divsChild>
                                        <w:div w:id="976684441">
                                          <w:marLeft w:val="0"/>
                                          <w:marRight w:val="0"/>
                                          <w:marTop w:val="0"/>
                                          <w:marBottom w:val="0"/>
                                          <w:divBdr>
                                            <w:top w:val="none" w:sz="0" w:space="0" w:color="auto"/>
                                            <w:left w:val="none" w:sz="0" w:space="0" w:color="auto"/>
                                            <w:bottom w:val="none" w:sz="0" w:space="0" w:color="auto"/>
                                            <w:right w:val="none" w:sz="0" w:space="0" w:color="auto"/>
                                          </w:divBdr>
                                          <w:divsChild>
                                            <w:div w:id="328951189">
                                              <w:marLeft w:val="0"/>
                                              <w:marRight w:val="0"/>
                                              <w:marTop w:val="0"/>
                                              <w:marBottom w:val="120"/>
                                              <w:divBdr>
                                                <w:top w:val="single" w:sz="6" w:space="0" w:color="F5F5F5"/>
                                                <w:left w:val="single" w:sz="6" w:space="0" w:color="F5F5F5"/>
                                                <w:bottom w:val="single" w:sz="6" w:space="0" w:color="F5F5F5"/>
                                                <w:right w:val="single" w:sz="6" w:space="0" w:color="F5F5F5"/>
                                              </w:divBdr>
                                              <w:divsChild>
                                                <w:div w:id="182936822">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
                                                  </w:divsChild>
                                                </w:div>
                                                <w:div w:id="1009024106">
                                                  <w:marLeft w:val="0"/>
                                                  <w:marRight w:val="0"/>
                                                  <w:marTop w:val="0"/>
                                                  <w:marBottom w:val="0"/>
                                                  <w:divBdr>
                                                    <w:top w:val="none" w:sz="0" w:space="0" w:color="auto"/>
                                                    <w:left w:val="none" w:sz="0" w:space="0" w:color="auto"/>
                                                    <w:bottom w:val="none" w:sz="0" w:space="0" w:color="auto"/>
                                                    <w:right w:val="none" w:sz="0" w:space="0" w:color="auto"/>
                                                  </w:divBdr>
                                                  <w:divsChild>
                                                    <w:div w:id="1720393171">
                                                      <w:marLeft w:val="0"/>
                                                      <w:marRight w:val="0"/>
                                                      <w:marTop w:val="0"/>
                                                      <w:marBottom w:val="0"/>
                                                      <w:divBdr>
                                                        <w:top w:val="none" w:sz="0" w:space="0" w:color="auto"/>
                                                        <w:left w:val="none" w:sz="0" w:space="0" w:color="auto"/>
                                                        <w:bottom w:val="none" w:sz="0" w:space="0" w:color="auto"/>
                                                        <w:right w:val="none" w:sz="0" w:space="0" w:color="auto"/>
                                                      </w:divBdr>
                                                    </w:div>
                                                  </w:divsChild>
                                                </w:div>
                                                <w:div w:id="1006446128">
                                                  <w:marLeft w:val="0"/>
                                                  <w:marRight w:val="0"/>
                                                  <w:marTop w:val="0"/>
                                                  <w:marBottom w:val="0"/>
                                                  <w:divBdr>
                                                    <w:top w:val="none" w:sz="0" w:space="0" w:color="auto"/>
                                                    <w:left w:val="none" w:sz="0" w:space="0" w:color="auto"/>
                                                    <w:bottom w:val="none" w:sz="0" w:space="0" w:color="auto"/>
                                                    <w:right w:val="none" w:sz="0" w:space="0" w:color="auto"/>
                                                  </w:divBdr>
                                                  <w:divsChild>
                                                    <w:div w:id="797408273">
                                                      <w:marLeft w:val="0"/>
                                                      <w:marRight w:val="0"/>
                                                      <w:marTop w:val="0"/>
                                                      <w:marBottom w:val="0"/>
                                                      <w:divBdr>
                                                        <w:top w:val="none" w:sz="0" w:space="0" w:color="auto"/>
                                                        <w:left w:val="none" w:sz="0" w:space="0" w:color="auto"/>
                                                        <w:bottom w:val="none" w:sz="0" w:space="0" w:color="auto"/>
                                                        <w:right w:val="none" w:sz="0" w:space="0" w:color="auto"/>
                                                      </w:divBdr>
                                                      <w:divsChild>
                                                        <w:div w:id="152378607">
                                                          <w:marLeft w:val="0"/>
                                                          <w:marRight w:val="0"/>
                                                          <w:marTop w:val="0"/>
                                                          <w:marBottom w:val="0"/>
                                                          <w:divBdr>
                                                            <w:top w:val="none" w:sz="0" w:space="0" w:color="auto"/>
                                                            <w:left w:val="none" w:sz="0" w:space="0" w:color="auto"/>
                                                            <w:bottom w:val="none" w:sz="0" w:space="0" w:color="auto"/>
                                                            <w:right w:val="none" w:sz="0" w:space="0" w:color="auto"/>
                                                          </w:divBdr>
                                                        </w:div>
                                                        <w:div w:id="2480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1752">
                                              <w:marLeft w:val="0"/>
                                              <w:marRight w:val="0"/>
                                              <w:marTop w:val="0"/>
                                              <w:marBottom w:val="0"/>
                                              <w:divBdr>
                                                <w:top w:val="none" w:sz="0" w:space="0" w:color="auto"/>
                                                <w:left w:val="none" w:sz="0" w:space="0" w:color="auto"/>
                                                <w:bottom w:val="none" w:sz="0" w:space="0" w:color="auto"/>
                                                <w:right w:val="none" w:sz="0" w:space="0" w:color="auto"/>
                                              </w:divBdr>
                                              <w:divsChild>
                                                <w:div w:id="592855287">
                                                  <w:marLeft w:val="0"/>
                                                  <w:marRight w:val="0"/>
                                                  <w:marTop w:val="600"/>
                                                  <w:marBottom w:val="0"/>
                                                  <w:divBdr>
                                                    <w:top w:val="none" w:sz="0" w:space="0" w:color="auto"/>
                                                    <w:left w:val="none" w:sz="0" w:space="0" w:color="auto"/>
                                                    <w:bottom w:val="none" w:sz="0" w:space="0" w:color="auto"/>
                                                    <w:right w:val="none" w:sz="0" w:space="0" w:color="auto"/>
                                                  </w:divBdr>
                                                  <w:divsChild>
                                                    <w:div w:id="1542665994">
                                                      <w:marLeft w:val="0"/>
                                                      <w:marRight w:val="0"/>
                                                      <w:marTop w:val="0"/>
                                                      <w:marBottom w:val="0"/>
                                                      <w:divBdr>
                                                        <w:top w:val="none" w:sz="0" w:space="0" w:color="auto"/>
                                                        <w:left w:val="none" w:sz="0" w:space="0" w:color="auto"/>
                                                        <w:bottom w:val="none" w:sz="0" w:space="0" w:color="auto"/>
                                                        <w:right w:val="none" w:sz="0" w:space="0" w:color="auto"/>
                                                      </w:divBdr>
                                                      <w:divsChild>
                                                        <w:div w:id="2051568590">
                                                          <w:marLeft w:val="0"/>
                                                          <w:marRight w:val="0"/>
                                                          <w:marTop w:val="0"/>
                                                          <w:marBottom w:val="0"/>
                                                          <w:divBdr>
                                                            <w:top w:val="none" w:sz="0" w:space="0" w:color="auto"/>
                                                            <w:left w:val="none" w:sz="0" w:space="0" w:color="auto"/>
                                                            <w:bottom w:val="none" w:sz="0" w:space="0" w:color="auto"/>
                                                            <w:right w:val="none" w:sz="0" w:space="0" w:color="auto"/>
                                                          </w:divBdr>
                                                          <w:divsChild>
                                                            <w:div w:id="1664234696">
                                                              <w:marLeft w:val="0"/>
                                                              <w:marRight w:val="0"/>
                                                              <w:marTop w:val="0"/>
                                                              <w:marBottom w:val="0"/>
                                                              <w:divBdr>
                                                                <w:top w:val="none" w:sz="0" w:space="0" w:color="auto"/>
                                                                <w:left w:val="none" w:sz="0" w:space="0" w:color="auto"/>
                                                                <w:bottom w:val="none" w:sz="0" w:space="0" w:color="auto"/>
                                                                <w:right w:val="none" w:sz="0" w:space="0" w:color="auto"/>
                                                              </w:divBdr>
                                                              <w:divsChild>
                                                                <w:div w:id="1952514197">
                                                                  <w:marLeft w:val="0"/>
                                                                  <w:marRight w:val="0"/>
                                                                  <w:marTop w:val="100"/>
                                                                  <w:marBottom w:val="100"/>
                                                                  <w:divBdr>
                                                                    <w:top w:val="none" w:sz="0" w:space="0" w:color="auto"/>
                                                                    <w:left w:val="none" w:sz="0" w:space="0" w:color="auto"/>
                                                                    <w:bottom w:val="none" w:sz="0" w:space="0" w:color="auto"/>
                                                                    <w:right w:val="none" w:sz="0" w:space="0" w:color="auto"/>
                                                                  </w:divBdr>
                                                                </w:div>
                                                                <w:div w:id="15289800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8896344">
                                                  <w:marLeft w:val="0"/>
                                                  <w:marRight w:val="0"/>
                                                  <w:marTop w:val="0"/>
                                                  <w:marBottom w:val="0"/>
                                                  <w:divBdr>
                                                    <w:top w:val="none" w:sz="0" w:space="0" w:color="auto"/>
                                                    <w:left w:val="none" w:sz="0" w:space="0" w:color="auto"/>
                                                    <w:bottom w:val="none" w:sz="0" w:space="0" w:color="auto"/>
                                                    <w:right w:val="none" w:sz="0" w:space="0" w:color="auto"/>
                                                  </w:divBdr>
                                                  <w:divsChild>
                                                    <w:div w:id="1559852590">
                                                      <w:marLeft w:val="0"/>
                                                      <w:marRight w:val="0"/>
                                                      <w:marTop w:val="90"/>
                                                      <w:marBottom w:val="90"/>
                                                      <w:divBdr>
                                                        <w:top w:val="none" w:sz="0" w:space="4" w:color="F0C36D"/>
                                                        <w:left w:val="none" w:sz="0" w:space="4" w:color="F0C36D"/>
                                                        <w:bottom w:val="none" w:sz="0" w:space="4" w:color="F0C36D"/>
                                                        <w:right w:val="none" w:sz="0" w:space="4" w:color="F0C36D"/>
                                                      </w:divBdr>
                                                      <w:divsChild>
                                                        <w:div w:id="1499493079">
                                                          <w:marLeft w:val="0"/>
                                                          <w:marRight w:val="0"/>
                                                          <w:marTop w:val="0"/>
                                                          <w:marBottom w:val="0"/>
                                                          <w:divBdr>
                                                            <w:top w:val="none" w:sz="0" w:space="0" w:color="auto"/>
                                                            <w:left w:val="none" w:sz="0" w:space="0" w:color="auto"/>
                                                            <w:bottom w:val="none" w:sz="0" w:space="0" w:color="auto"/>
                                                            <w:right w:val="none" w:sz="0" w:space="0" w:color="auto"/>
                                                          </w:divBdr>
                                                        </w:div>
                                                      </w:divsChild>
                                                    </w:div>
                                                    <w:div w:id="752314956">
                                                      <w:marLeft w:val="0"/>
                                                      <w:marRight w:val="0"/>
                                                      <w:marTop w:val="0"/>
                                                      <w:marBottom w:val="0"/>
                                                      <w:divBdr>
                                                        <w:top w:val="none" w:sz="0" w:space="0" w:color="auto"/>
                                                        <w:left w:val="none" w:sz="0" w:space="0" w:color="auto"/>
                                                        <w:bottom w:val="none" w:sz="0" w:space="0" w:color="auto"/>
                                                        <w:right w:val="none" w:sz="0" w:space="0" w:color="auto"/>
                                                      </w:divBdr>
                                                      <w:divsChild>
                                                        <w:div w:id="1975870826">
                                                          <w:marLeft w:val="0"/>
                                                          <w:marRight w:val="0"/>
                                                          <w:marTop w:val="0"/>
                                                          <w:marBottom w:val="0"/>
                                                          <w:divBdr>
                                                            <w:top w:val="none" w:sz="0" w:space="0" w:color="auto"/>
                                                            <w:left w:val="none" w:sz="0" w:space="0" w:color="auto"/>
                                                            <w:bottom w:val="none" w:sz="0" w:space="0" w:color="auto"/>
                                                            <w:right w:val="none" w:sz="0" w:space="0" w:color="auto"/>
                                                          </w:divBdr>
                                                        </w:div>
                                                        <w:div w:id="762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2867">
                                  <w:marLeft w:val="0"/>
                                  <w:marRight w:val="0"/>
                                  <w:marTop w:val="0"/>
                                  <w:marBottom w:val="0"/>
                                  <w:divBdr>
                                    <w:top w:val="none" w:sz="0" w:space="0" w:color="auto"/>
                                    <w:left w:val="none" w:sz="0" w:space="0" w:color="auto"/>
                                    <w:bottom w:val="none" w:sz="0" w:space="0" w:color="auto"/>
                                    <w:right w:val="none" w:sz="0" w:space="0" w:color="auto"/>
                                  </w:divBdr>
                                  <w:divsChild>
                                    <w:div w:id="1856072170">
                                      <w:marLeft w:val="0"/>
                                      <w:marRight w:val="0"/>
                                      <w:marTop w:val="600"/>
                                      <w:marBottom w:val="0"/>
                                      <w:divBdr>
                                        <w:top w:val="none" w:sz="0" w:space="0" w:color="auto"/>
                                        <w:left w:val="none" w:sz="0" w:space="0" w:color="auto"/>
                                        <w:bottom w:val="none" w:sz="0" w:space="0" w:color="auto"/>
                                        <w:right w:val="none" w:sz="0" w:space="0" w:color="auto"/>
                                      </w:divBdr>
                                      <w:divsChild>
                                        <w:div w:id="1032418462">
                                          <w:marLeft w:val="0"/>
                                          <w:marRight w:val="0"/>
                                          <w:marTop w:val="0"/>
                                          <w:marBottom w:val="0"/>
                                          <w:divBdr>
                                            <w:top w:val="none" w:sz="0" w:space="0" w:color="auto"/>
                                            <w:left w:val="none" w:sz="0" w:space="0" w:color="auto"/>
                                            <w:bottom w:val="none" w:sz="0" w:space="0" w:color="auto"/>
                                            <w:right w:val="none" w:sz="0" w:space="0" w:color="auto"/>
                                          </w:divBdr>
                                          <w:divsChild>
                                            <w:div w:id="1607687046">
                                              <w:marLeft w:val="0"/>
                                              <w:marRight w:val="0"/>
                                              <w:marTop w:val="0"/>
                                              <w:marBottom w:val="0"/>
                                              <w:divBdr>
                                                <w:top w:val="none" w:sz="0" w:space="0" w:color="auto"/>
                                                <w:left w:val="none" w:sz="0" w:space="0" w:color="auto"/>
                                                <w:bottom w:val="none" w:sz="0" w:space="0" w:color="auto"/>
                                                <w:right w:val="none" w:sz="0" w:space="0" w:color="auto"/>
                                              </w:divBdr>
                                              <w:divsChild>
                                                <w:div w:id="699821113">
                                                  <w:marLeft w:val="0"/>
                                                  <w:marRight w:val="0"/>
                                                  <w:marTop w:val="0"/>
                                                  <w:marBottom w:val="0"/>
                                                  <w:divBdr>
                                                    <w:top w:val="none" w:sz="0" w:space="0" w:color="auto"/>
                                                    <w:left w:val="none" w:sz="0" w:space="0" w:color="auto"/>
                                                    <w:bottom w:val="none" w:sz="0" w:space="0" w:color="auto"/>
                                                    <w:right w:val="none" w:sz="0" w:space="0" w:color="auto"/>
                                                  </w:divBdr>
                                                  <w:divsChild>
                                                    <w:div w:id="7798381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9999072">
                                  <w:marLeft w:val="0"/>
                                  <w:marRight w:val="0"/>
                                  <w:marTop w:val="0"/>
                                  <w:marBottom w:val="0"/>
                                  <w:divBdr>
                                    <w:top w:val="none" w:sz="0" w:space="0" w:color="auto"/>
                                    <w:left w:val="none" w:sz="0" w:space="0" w:color="auto"/>
                                    <w:bottom w:val="none" w:sz="0" w:space="0" w:color="auto"/>
                                    <w:right w:val="none" w:sz="0" w:space="0" w:color="auto"/>
                                  </w:divBdr>
                                  <w:divsChild>
                                    <w:div w:id="1901477831">
                                      <w:marLeft w:val="0"/>
                                      <w:marRight w:val="0"/>
                                      <w:marTop w:val="0"/>
                                      <w:marBottom w:val="0"/>
                                      <w:divBdr>
                                        <w:top w:val="none" w:sz="0" w:space="0" w:color="auto"/>
                                        <w:left w:val="none" w:sz="0" w:space="0" w:color="auto"/>
                                        <w:bottom w:val="single" w:sz="6" w:space="3" w:color="CCCCCC"/>
                                        <w:right w:val="none" w:sz="0" w:space="0" w:color="auto"/>
                                      </w:divBdr>
                                    </w:div>
                                    <w:div w:id="1008366059">
                                      <w:marLeft w:val="0"/>
                                      <w:marRight w:val="0"/>
                                      <w:marTop w:val="0"/>
                                      <w:marBottom w:val="0"/>
                                      <w:divBdr>
                                        <w:top w:val="none" w:sz="0" w:space="0" w:color="auto"/>
                                        <w:left w:val="none" w:sz="0" w:space="0" w:color="auto"/>
                                        <w:bottom w:val="none" w:sz="0" w:space="0" w:color="auto"/>
                                        <w:right w:val="none" w:sz="0" w:space="0" w:color="auto"/>
                                      </w:divBdr>
                                      <w:divsChild>
                                        <w:div w:id="1592664004">
                                          <w:marLeft w:val="0"/>
                                          <w:marRight w:val="0"/>
                                          <w:marTop w:val="0"/>
                                          <w:marBottom w:val="0"/>
                                          <w:divBdr>
                                            <w:top w:val="none" w:sz="0" w:space="0" w:color="auto"/>
                                            <w:left w:val="none" w:sz="0" w:space="0" w:color="auto"/>
                                            <w:bottom w:val="none" w:sz="0" w:space="0" w:color="auto"/>
                                            <w:right w:val="none" w:sz="0" w:space="0" w:color="auto"/>
                                          </w:divBdr>
                                          <w:divsChild>
                                            <w:div w:id="594940038">
                                              <w:marLeft w:val="0"/>
                                              <w:marRight w:val="60"/>
                                              <w:marTop w:val="0"/>
                                              <w:marBottom w:val="0"/>
                                              <w:divBdr>
                                                <w:top w:val="none" w:sz="0" w:space="0" w:color="auto"/>
                                                <w:left w:val="none" w:sz="0" w:space="0" w:color="auto"/>
                                                <w:bottom w:val="none" w:sz="0" w:space="0" w:color="auto"/>
                                                <w:right w:val="none" w:sz="0" w:space="0" w:color="auto"/>
                                              </w:divBdr>
                                              <w:divsChild>
                                                <w:div w:id="1651397921">
                                                  <w:marLeft w:val="0"/>
                                                  <w:marRight w:val="0"/>
                                                  <w:marTop w:val="0"/>
                                                  <w:marBottom w:val="0"/>
                                                  <w:divBdr>
                                                    <w:top w:val="none" w:sz="0" w:space="0" w:color="auto"/>
                                                    <w:left w:val="none" w:sz="0" w:space="0" w:color="auto"/>
                                                    <w:bottom w:val="none" w:sz="0" w:space="0" w:color="auto"/>
                                                    <w:right w:val="none" w:sz="0" w:space="0" w:color="auto"/>
                                                  </w:divBdr>
                                                  <w:divsChild>
                                                    <w:div w:id="975139143">
                                                      <w:marLeft w:val="0"/>
                                                      <w:marRight w:val="0"/>
                                                      <w:marTop w:val="0"/>
                                                      <w:marBottom w:val="0"/>
                                                      <w:divBdr>
                                                        <w:top w:val="none" w:sz="0" w:space="0" w:color="auto"/>
                                                        <w:left w:val="none" w:sz="0" w:space="0" w:color="auto"/>
                                                        <w:bottom w:val="none" w:sz="0" w:space="0" w:color="auto"/>
                                                        <w:right w:val="none" w:sz="0" w:space="0" w:color="auto"/>
                                                      </w:divBdr>
                                                      <w:divsChild>
                                                        <w:div w:id="1688868316">
                                                          <w:marLeft w:val="0"/>
                                                          <w:marRight w:val="0"/>
                                                          <w:marTop w:val="0"/>
                                                          <w:marBottom w:val="0"/>
                                                          <w:divBdr>
                                                            <w:top w:val="none" w:sz="0" w:space="0" w:color="auto"/>
                                                            <w:left w:val="none" w:sz="0" w:space="0" w:color="auto"/>
                                                            <w:bottom w:val="none" w:sz="0" w:space="0" w:color="auto"/>
                                                            <w:right w:val="none" w:sz="0" w:space="0" w:color="auto"/>
                                                          </w:divBdr>
                                                          <w:divsChild>
                                                            <w:div w:id="1658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326">
                                                      <w:marLeft w:val="0"/>
                                                      <w:marRight w:val="0"/>
                                                      <w:marTop w:val="0"/>
                                                      <w:marBottom w:val="0"/>
                                                      <w:divBdr>
                                                        <w:top w:val="none" w:sz="0" w:space="0" w:color="auto"/>
                                                        <w:left w:val="none" w:sz="0" w:space="0" w:color="auto"/>
                                                        <w:bottom w:val="none" w:sz="0" w:space="0" w:color="auto"/>
                                                        <w:right w:val="none" w:sz="0" w:space="0" w:color="auto"/>
                                                      </w:divBdr>
                                                      <w:divsChild>
                                                        <w:div w:id="1274434782">
                                                          <w:marLeft w:val="0"/>
                                                          <w:marRight w:val="0"/>
                                                          <w:marTop w:val="0"/>
                                                          <w:marBottom w:val="0"/>
                                                          <w:divBdr>
                                                            <w:top w:val="none" w:sz="0" w:space="0" w:color="auto"/>
                                                            <w:left w:val="none" w:sz="0" w:space="0" w:color="auto"/>
                                                            <w:bottom w:val="none" w:sz="0" w:space="0" w:color="auto"/>
                                                            <w:right w:val="none" w:sz="0" w:space="0" w:color="auto"/>
                                                          </w:divBdr>
                                                        </w:div>
                                                        <w:div w:id="1324049665">
                                                          <w:marLeft w:val="510"/>
                                                          <w:marRight w:val="300"/>
                                                          <w:marTop w:val="0"/>
                                                          <w:marBottom w:val="0"/>
                                                          <w:divBdr>
                                                            <w:top w:val="none" w:sz="0" w:space="0" w:color="auto"/>
                                                            <w:left w:val="none" w:sz="0" w:space="0" w:color="auto"/>
                                                            <w:bottom w:val="none" w:sz="0" w:space="0" w:color="auto"/>
                                                            <w:right w:val="none" w:sz="0" w:space="0" w:color="auto"/>
                                                          </w:divBdr>
                                                          <w:divsChild>
                                                            <w:div w:id="437064301">
                                                              <w:marLeft w:val="0"/>
                                                              <w:marRight w:val="0"/>
                                                              <w:marTop w:val="0"/>
                                                              <w:marBottom w:val="180"/>
                                                              <w:divBdr>
                                                                <w:top w:val="none" w:sz="0" w:space="0" w:color="auto"/>
                                                                <w:left w:val="none" w:sz="0" w:space="0" w:color="auto"/>
                                                                <w:bottom w:val="none" w:sz="0" w:space="0" w:color="auto"/>
                                                                <w:right w:val="none" w:sz="0" w:space="0" w:color="auto"/>
                                                              </w:divBdr>
                                                              <w:divsChild>
                                                                <w:div w:id="1517116477">
                                                                  <w:marLeft w:val="0"/>
                                                                  <w:marRight w:val="0"/>
                                                                  <w:marTop w:val="0"/>
                                                                  <w:marBottom w:val="0"/>
                                                                  <w:divBdr>
                                                                    <w:top w:val="none" w:sz="0" w:space="0" w:color="auto"/>
                                                                    <w:left w:val="none" w:sz="0" w:space="0" w:color="auto"/>
                                                                    <w:bottom w:val="none" w:sz="0" w:space="0" w:color="auto"/>
                                                                    <w:right w:val="none" w:sz="0" w:space="0" w:color="auto"/>
                                                                  </w:divBdr>
                                                                </w:div>
                                                                <w:div w:id="666831033">
                                                                  <w:marLeft w:val="0"/>
                                                                  <w:marRight w:val="0"/>
                                                                  <w:marTop w:val="0"/>
                                                                  <w:marBottom w:val="0"/>
                                                                  <w:divBdr>
                                                                    <w:top w:val="none" w:sz="0" w:space="0" w:color="auto"/>
                                                                    <w:left w:val="none" w:sz="0" w:space="0" w:color="auto"/>
                                                                    <w:bottom w:val="none" w:sz="0" w:space="0" w:color="auto"/>
                                                                    <w:right w:val="none" w:sz="0" w:space="0" w:color="auto"/>
                                                                  </w:divBdr>
                                                                </w:div>
                                                              </w:divsChild>
                                                            </w:div>
                                                            <w:div w:id="2087459563">
                                                              <w:marLeft w:val="0"/>
                                                              <w:marRight w:val="0"/>
                                                              <w:marTop w:val="0"/>
                                                              <w:marBottom w:val="0"/>
                                                              <w:divBdr>
                                                                <w:top w:val="none" w:sz="0" w:space="0" w:color="auto"/>
                                                                <w:left w:val="none" w:sz="0" w:space="0" w:color="auto"/>
                                                                <w:bottom w:val="none" w:sz="0" w:space="0" w:color="auto"/>
                                                                <w:right w:val="none" w:sz="0" w:space="0" w:color="auto"/>
                                                              </w:divBdr>
                                                              <w:divsChild>
                                                                <w:div w:id="1533958911">
                                                                  <w:marLeft w:val="0"/>
                                                                  <w:marRight w:val="0"/>
                                                                  <w:marTop w:val="0"/>
                                                                  <w:marBottom w:val="180"/>
                                                                  <w:divBdr>
                                                                    <w:top w:val="none" w:sz="0" w:space="0" w:color="auto"/>
                                                                    <w:left w:val="none" w:sz="0" w:space="0" w:color="auto"/>
                                                                    <w:bottom w:val="none" w:sz="0" w:space="0" w:color="auto"/>
                                                                    <w:right w:val="none" w:sz="0" w:space="0" w:color="auto"/>
                                                                  </w:divBdr>
                                                                  <w:divsChild>
                                                                    <w:div w:id="1536193393">
                                                                      <w:marLeft w:val="0"/>
                                                                      <w:marRight w:val="0"/>
                                                                      <w:marTop w:val="0"/>
                                                                      <w:marBottom w:val="0"/>
                                                                      <w:divBdr>
                                                                        <w:top w:val="none" w:sz="0" w:space="0" w:color="auto"/>
                                                                        <w:left w:val="none" w:sz="0" w:space="0" w:color="auto"/>
                                                                        <w:bottom w:val="none" w:sz="0" w:space="0" w:color="auto"/>
                                                                        <w:right w:val="none" w:sz="0" w:space="0" w:color="auto"/>
                                                                      </w:divBdr>
                                                                    </w:div>
                                                                    <w:div w:id="15669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1488">
                                                              <w:marLeft w:val="0"/>
                                                              <w:marRight w:val="0"/>
                                                              <w:marTop w:val="0"/>
                                                              <w:marBottom w:val="0"/>
                                                              <w:divBdr>
                                                                <w:top w:val="none" w:sz="0" w:space="0" w:color="auto"/>
                                                                <w:left w:val="none" w:sz="0" w:space="0" w:color="auto"/>
                                                                <w:bottom w:val="none" w:sz="0" w:space="0" w:color="auto"/>
                                                                <w:right w:val="none" w:sz="0" w:space="0" w:color="auto"/>
                                                              </w:divBdr>
                                                              <w:divsChild>
                                                                <w:div w:id="1082608367">
                                                                  <w:marLeft w:val="0"/>
                                                                  <w:marRight w:val="0"/>
                                                                  <w:marTop w:val="0"/>
                                                                  <w:marBottom w:val="180"/>
                                                                  <w:divBdr>
                                                                    <w:top w:val="none" w:sz="0" w:space="0" w:color="auto"/>
                                                                    <w:left w:val="none" w:sz="0" w:space="0" w:color="auto"/>
                                                                    <w:bottom w:val="none" w:sz="0" w:space="0" w:color="auto"/>
                                                                    <w:right w:val="none" w:sz="0" w:space="0" w:color="auto"/>
                                                                  </w:divBdr>
                                                                  <w:divsChild>
                                                                    <w:div w:id="987829975">
                                                                      <w:marLeft w:val="0"/>
                                                                      <w:marRight w:val="0"/>
                                                                      <w:marTop w:val="0"/>
                                                                      <w:marBottom w:val="0"/>
                                                                      <w:divBdr>
                                                                        <w:top w:val="none" w:sz="0" w:space="0" w:color="auto"/>
                                                                        <w:left w:val="none" w:sz="0" w:space="0" w:color="auto"/>
                                                                        <w:bottom w:val="none" w:sz="0" w:space="0" w:color="auto"/>
                                                                        <w:right w:val="none" w:sz="0" w:space="0" w:color="auto"/>
                                                                      </w:divBdr>
                                                                    </w:div>
                                                                    <w:div w:id="10189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060">
                                                              <w:marLeft w:val="0"/>
                                                              <w:marRight w:val="0"/>
                                                              <w:marTop w:val="0"/>
                                                              <w:marBottom w:val="0"/>
                                                              <w:divBdr>
                                                                <w:top w:val="none" w:sz="0" w:space="0" w:color="auto"/>
                                                                <w:left w:val="none" w:sz="0" w:space="0" w:color="auto"/>
                                                                <w:bottom w:val="none" w:sz="0" w:space="0" w:color="auto"/>
                                                                <w:right w:val="none" w:sz="0" w:space="0" w:color="auto"/>
                                                              </w:divBdr>
                                                              <w:divsChild>
                                                                <w:div w:id="1964578499">
                                                                  <w:marLeft w:val="0"/>
                                                                  <w:marRight w:val="0"/>
                                                                  <w:marTop w:val="0"/>
                                                                  <w:marBottom w:val="180"/>
                                                                  <w:divBdr>
                                                                    <w:top w:val="none" w:sz="0" w:space="0" w:color="auto"/>
                                                                    <w:left w:val="none" w:sz="0" w:space="0" w:color="auto"/>
                                                                    <w:bottom w:val="none" w:sz="0" w:space="0" w:color="auto"/>
                                                                    <w:right w:val="none" w:sz="0" w:space="0" w:color="auto"/>
                                                                  </w:divBdr>
                                                                  <w:divsChild>
                                                                    <w:div w:id="308753123">
                                                                      <w:marLeft w:val="0"/>
                                                                      <w:marRight w:val="0"/>
                                                                      <w:marTop w:val="0"/>
                                                                      <w:marBottom w:val="0"/>
                                                                      <w:divBdr>
                                                                        <w:top w:val="none" w:sz="0" w:space="0" w:color="auto"/>
                                                                        <w:left w:val="none" w:sz="0" w:space="0" w:color="auto"/>
                                                                        <w:bottom w:val="none" w:sz="0" w:space="0" w:color="auto"/>
                                                                        <w:right w:val="none" w:sz="0" w:space="0" w:color="auto"/>
                                                                      </w:divBdr>
                                                                    </w:div>
                                                                    <w:div w:id="10658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5372">
                                                          <w:marLeft w:val="0"/>
                                                          <w:marRight w:val="0"/>
                                                          <w:marTop w:val="0"/>
                                                          <w:marBottom w:val="0"/>
                                                          <w:divBdr>
                                                            <w:top w:val="none" w:sz="0" w:space="0" w:color="auto"/>
                                                            <w:left w:val="none" w:sz="0" w:space="0" w:color="auto"/>
                                                            <w:bottom w:val="none" w:sz="0" w:space="0" w:color="auto"/>
                                                            <w:right w:val="none" w:sz="0" w:space="0" w:color="auto"/>
                                                          </w:divBdr>
                                                        </w:div>
                                                        <w:div w:id="1115178559">
                                                          <w:marLeft w:val="510"/>
                                                          <w:marRight w:val="300"/>
                                                          <w:marTop w:val="0"/>
                                                          <w:marBottom w:val="0"/>
                                                          <w:divBdr>
                                                            <w:top w:val="none" w:sz="0" w:space="0" w:color="auto"/>
                                                            <w:left w:val="none" w:sz="0" w:space="0" w:color="auto"/>
                                                            <w:bottom w:val="none" w:sz="0" w:space="0" w:color="auto"/>
                                                            <w:right w:val="none" w:sz="0" w:space="0" w:color="auto"/>
                                                          </w:divBdr>
                                                          <w:divsChild>
                                                            <w:div w:id="405110020">
                                                              <w:marLeft w:val="0"/>
                                                              <w:marRight w:val="0"/>
                                                              <w:marTop w:val="0"/>
                                                              <w:marBottom w:val="180"/>
                                                              <w:divBdr>
                                                                <w:top w:val="none" w:sz="0" w:space="0" w:color="auto"/>
                                                                <w:left w:val="none" w:sz="0" w:space="0" w:color="auto"/>
                                                                <w:bottom w:val="none" w:sz="0" w:space="0" w:color="auto"/>
                                                                <w:right w:val="none" w:sz="0" w:space="0" w:color="auto"/>
                                                              </w:divBdr>
                                                              <w:divsChild>
                                                                <w:div w:id="19059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3873">
                                                          <w:marLeft w:val="510"/>
                                                          <w:marRight w:val="300"/>
                                                          <w:marTop w:val="0"/>
                                                          <w:marBottom w:val="0"/>
                                                          <w:divBdr>
                                                            <w:top w:val="none" w:sz="0" w:space="0" w:color="auto"/>
                                                            <w:left w:val="none" w:sz="0" w:space="0" w:color="auto"/>
                                                            <w:bottom w:val="none" w:sz="0" w:space="0" w:color="auto"/>
                                                            <w:right w:val="none" w:sz="0" w:space="0" w:color="auto"/>
                                                          </w:divBdr>
                                                          <w:divsChild>
                                                            <w:div w:id="403527442">
                                                              <w:marLeft w:val="0"/>
                                                              <w:marRight w:val="0"/>
                                                              <w:marTop w:val="0"/>
                                                              <w:marBottom w:val="180"/>
                                                              <w:divBdr>
                                                                <w:top w:val="none" w:sz="0" w:space="0" w:color="auto"/>
                                                                <w:left w:val="none" w:sz="0" w:space="0" w:color="auto"/>
                                                                <w:bottom w:val="none" w:sz="0" w:space="0" w:color="auto"/>
                                                                <w:right w:val="none" w:sz="0" w:space="0" w:color="auto"/>
                                                              </w:divBdr>
                                                              <w:divsChild>
                                                                <w:div w:id="17933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978">
                                                          <w:marLeft w:val="510"/>
                                                          <w:marRight w:val="300"/>
                                                          <w:marTop w:val="0"/>
                                                          <w:marBottom w:val="0"/>
                                                          <w:divBdr>
                                                            <w:top w:val="none" w:sz="0" w:space="0" w:color="auto"/>
                                                            <w:left w:val="none" w:sz="0" w:space="0" w:color="auto"/>
                                                            <w:bottom w:val="none" w:sz="0" w:space="0" w:color="auto"/>
                                                            <w:right w:val="none" w:sz="0" w:space="0" w:color="auto"/>
                                                          </w:divBdr>
                                                          <w:divsChild>
                                                            <w:div w:id="1634871080">
                                                              <w:marLeft w:val="0"/>
                                                              <w:marRight w:val="0"/>
                                                              <w:marTop w:val="0"/>
                                                              <w:marBottom w:val="180"/>
                                                              <w:divBdr>
                                                                <w:top w:val="none" w:sz="0" w:space="0" w:color="auto"/>
                                                                <w:left w:val="none" w:sz="0" w:space="0" w:color="auto"/>
                                                                <w:bottom w:val="none" w:sz="0" w:space="0" w:color="auto"/>
                                                                <w:right w:val="none" w:sz="0" w:space="0" w:color="auto"/>
                                                              </w:divBdr>
                                                              <w:divsChild>
                                                                <w:div w:id="8055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4755">
                                                      <w:marLeft w:val="0"/>
                                                      <w:marRight w:val="0"/>
                                                      <w:marTop w:val="0"/>
                                                      <w:marBottom w:val="0"/>
                                                      <w:divBdr>
                                                        <w:top w:val="none" w:sz="0" w:space="0" w:color="auto"/>
                                                        <w:left w:val="none" w:sz="0" w:space="0" w:color="auto"/>
                                                        <w:bottom w:val="none" w:sz="0" w:space="0" w:color="auto"/>
                                                        <w:right w:val="none" w:sz="0" w:space="0" w:color="auto"/>
                                                      </w:divBdr>
                                                    </w:div>
                                                  </w:divsChild>
                                                </w:div>
                                                <w:div w:id="959383545">
                                                  <w:marLeft w:val="0"/>
                                                  <w:marRight w:val="0"/>
                                                  <w:marTop w:val="0"/>
                                                  <w:marBottom w:val="0"/>
                                                  <w:divBdr>
                                                    <w:top w:val="none" w:sz="0" w:space="0" w:color="auto"/>
                                                    <w:left w:val="none" w:sz="0" w:space="0" w:color="auto"/>
                                                    <w:bottom w:val="none" w:sz="0" w:space="0" w:color="auto"/>
                                                    <w:right w:val="none" w:sz="0" w:space="0" w:color="auto"/>
                                                  </w:divBdr>
                                                  <w:divsChild>
                                                    <w:div w:id="1081296575">
                                                      <w:marLeft w:val="0"/>
                                                      <w:marRight w:val="0"/>
                                                      <w:marTop w:val="0"/>
                                                      <w:marBottom w:val="0"/>
                                                      <w:divBdr>
                                                        <w:top w:val="none" w:sz="0" w:space="0" w:color="auto"/>
                                                        <w:left w:val="none" w:sz="0" w:space="0" w:color="auto"/>
                                                        <w:bottom w:val="none" w:sz="0" w:space="0" w:color="auto"/>
                                                        <w:right w:val="none" w:sz="0" w:space="0" w:color="auto"/>
                                                      </w:divBdr>
                                                      <w:divsChild>
                                                        <w:div w:id="1818641067">
                                                          <w:marLeft w:val="0"/>
                                                          <w:marRight w:val="0"/>
                                                          <w:marTop w:val="0"/>
                                                          <w:marBottom w:val="0"/>
                                                          <w:divBdr>
                                                            <w:top w:val="none" w:sz="0" w:space="0" w:color="auto"/>
                                                            <w:left w:val="none" w:sz="0" w:space="0" w:color="auto"/>
                                                            <w:bottom w:val="none" w:sz="0" w:space="0" w:color="auto"/>
                                                            <w:right w:val="none" w:sz="0" w:space="0" w:color="auto"/>
                                                          </w:divBdr>
                                                          <w:divsChild>
                                                            <w:div w:id="16550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0829">
                                                      <w:marLeft w:val="0"/>
                                                      <w:marRight w:val="0"/>
                                                      <w:marTop w:val="0"/>
                                                      <w:marBottom w:val="0"/>
                                                      <w:divBdr>
                                                        <w:top w:val="none" w:sz="0" w:space="0" w:color="auto"/>
                                                        <w:left w:val="none" w:sz="0" w:space="0" w:color="auto"/>
                                                        <w:bottom w:val="none" w:sz="0" w:space="0" w:color="auto"/>
                                                        <w:right w:val="none" w:sz="0" w:space="0" w:color="auto"/>
                                                      </w:divBdr>
                                                      <w:divsChild>
                                                        <w:div w:id="522985729">
                                                          <w:marLeft w:val="0"/>
                                                          <w:marRight w:val="0"/>
                                                          <w:marTop w:val="0"/>
                                                          <w:marBottom w:val="0"/>
                                                          <w:divBdr>
                                                            <w:top w:val="none" w:sz="0" w:space="0" w:color="auto"/>
                                                            <w:left w:val="none" w:sz="0" w:space="0" w:color="auto"/>
                                                            <w:bottom w:val="none" w:sz="0" w:space="0" w:color="auto"/>
                                                            <w:right w:val="none" w:sz="0" w:space="0" w:color="auto"/>
                                                          </w:divBdr>
                                                        </w:div>
                                                        <w:div w:id="1868247726">
                                                          <w:marLeft w:val="0"/>
                                                          <w:marRight w:val="-240"/>
                                                          <w:marTop w:val="0"/>
                                                          <w:marBottom w:val="0"/>
                                                          <w:divBdr>
                                                            <w:top w:val="none" w:sz="0" w:space="0" w:color="auto"/>
                                                            <w:left w:val="none" w:sz="0" w:space="0" w:color="auto"/>
                                                            <w:bottom w:val="none" w:sz="0" w:space="0" w:color="auto"/>
                                                            <w:right w:val="none" w:sz="0" w:space="0" w:color="auto"/>
                                                          </w:divBdr>
                                                          <w:divsChild>
                                                            <w:div w:id="1532568992">
                                                              <w:marLeft w:val="240"/>
                                                              <w:marRight w:val="0"/>
                                                              <w:marTop w:val="0"/>
                                                              <w:marBottom w:val="0"/>
                                                              <w:divBdr>
                                                                <w:top w:val="none" w:sz="0" w:space="0" w:color="auto"/>
                                                                <w:left w:val="none" w:sz="0" w:space="0" w:color="auto"/>
                                                                <w:bottom w:val="none" w:sz="0" w:space="0" w:color="auto"/>
                                                                <w:right w:val="none" w:sz="0" w:space="0" w:color="auto"/>
                                                              </w:divBdr>
                                                            </w:div>
                                                          </w:divsChild>
                                                        </w:div>
                                                        <w:div w:id="1717004386">
                                                          <w:marLeft w:val="0"/>
                                                          <w:marRight w:val="0"/>
                                                          <w:marTop w:val="0"/>
                                                          <w:marBottom w:val="0"/>
                                                          <w:divBdr>
                                                            <w:top w:val="none" w:sz="0" w:space="0" w:color="auto"/>
                                                            <w:left w:val="none" w:sz="0" w:space="0" w:color="auto"/>
                                                            <w:bottom w:val="none" w:sz="0" w:space="0" w:color="auto"/>
                                                            <w:right w:val="none" w:sz="0" w:space="0" w:color="auto"/>
                                                          </w:divBdr>
                                                        </w:div>
                                                        <w:div w:id="608007190">
                                                          <w:marLeft w:val="0"/>
                                                          <w:marRight w:val="0"/>
                                                          <w:marTop w:val="0"/>
                                                          <w:marBottom w:val="0"/>
                                                          <w:divBdr>
                                                            <w:top w:val="none" w:sz="0" w:space="0" w:color="auto"/>
                                                            <w:left w:val="none" w:sz="0" w:space="0" w:color="auto"/>
                                                            <w:bottom w:val="none" w:sz="0" w:space="0" w:color="auto"/>
                                                            <w:right w:val="none" w:sz="0" w:space="0" w:color="auto"/>
                                                          </w:divBdr>
                                                        </w:div>
                                                        <w:div w:id="315839354">
                                                          <w:marLeft w:val="0"/>
                                                          <w:marRight w:val="0"/>
                                                          <w:marTop w:val="0"/>
                                                          <w:marBottom w:val="0"/>
                                                          <w:divBdr>
                                                            <w:top w:val="none" w:sz="0" w:space="0" w:color="auto"/>
                                                            <w:left w:val="none" w:sz="0" w:space="0" w:color="auto"/>
                                                            <w:bottom w:val="none" w:sz="0" w:space="0" w:color="auto"/>
                                                            <w:right w:val="none" w:sz="0" w:space="0" w:color="auto"/>
                                                          </w:divBdr>
                                                        </w:div>
                                                        <w:div w:id="155195311">
                                                          <w:marLeft w:val="0"/>
                                                          <w:marRight w:val="0"/>
                                                          <w:marTop w:val="0"/>
                                                          <w:marBottom w:val="0"/>
                                                          <w:divBdr>
                                                            <w:top w:val="none" w:sz="0" w:space="0" w:color="auto"/>
                                                            <w:left w:val="none" w:sz="0" w:space="0" w:color="auto"/>
                                                            <w:bottom w:val="none" w:sz="0" w:space="0" w:color="auto"/>
                                                            <w:right w:val="none" w:sz="0" w:space="0" w:color="auto"/>
                                                          </w:divBdr>
                                                        </w:div>
                                                      </w:divsChild>
                                                    </w:div>
                                                    <w:div w:id="1722362651">
                                                      <w:marLeft w:val="0"/>
                                                      <w:marRight w:val="0"/>
                                                      <w:marTop w:val="0"/>
                                                      <w:marBottom w:val="0"/>
                                                      <w:divBdr>
                                                        <w:top w:val="none" w:sz="0" w:space="0" w:color="auto"/>
                                                        <w:left w:val="none" w:sz="0" w:space="0" w:color="auto"/>
                                                        <w:bottom w:val="none" w:sz="0" w:space="0" w:color="auto"/>
                                                        <w:right w:val="none" w:sz="0" w:space="0" w:color="auto"/>
                                                      </w:divBdr>
                                                    </w:div>
                                                  </w:divsChild>
                                                </w:div>
                                                <w:div w:id="521668029">
                                                  <w:marLeft w:val="0"/>
                                                  <w:marRight w:val="0"/>
                                                  <w:marTop w:val="0"/>
                                                  <w:marBottom w:val="0"/>
                                                  <w:divBdr>
                                                    <w:top w:val="none" w:sz="0" w:space="0" w:color="auto"/>
                                                    <w:left w:val="none" w:sz="0" w:space="0" w:color="auto"/>
                                                    <w:bottom w:val="none" w:sz="0" w:space="0" w:color="auto"/>
                                                    <w:right w:val="none" w:sz="0" w:space="0" w:color="auto"/>
                                                  </w:divBdr>
                                                  <w:divsChild>
                                                    <w:div w:id="289169786">
                                                      <w:marLeft w:val="0"/>
                                                      <w:marRight w:val="0"/>
                                                      <w:marTop w:val="0"/>
                                                      <w:marBottom w:val="0"/>
                                                      <w:divBdr>
                                                        <w:top w:val="none" w:sz="0" w:space="0" w:color="auto"/>
                                                        <w:left w:val="none" w:sz="0" w:space="0" w:color="auto"/>
                                                        <w:bottom w:val="none" w:sz="0" w:space="0" w:color="auto"/>
                                                        <w:right w:val="none" w:sz="0" w:space="0" w:color="auto"/>
                                                      </w:divBdr>
                                                      <w:divsChild>
                                                        <w:div w:id="739327254">
                                                          <w:marLeft w:val="0"/>
                                                          <w:marRight w:val="0"/>
                                                          <w:marTop w:val="0"/>
                                                          <w:marBottom w:val="0"/>
                                                          <w:divBdr>
                                                            <w:top w:val="none" w:sz="0" w:space="0" w:color="auto"/>
                                                            <w:left w:val="none" w:sz="0" w:space="0" w:color="auto"/>
                                                            <w:bottom w:val="none" w:sz="0" w:space="0" w:color="auto"/>
                                                            <w:right w:val="none" w:sz="0" w:space="0" w:color="auto"/>
                                                          </w:divBdr>
                                                          <w:divsChild>
                                                            <w:div w:id="13929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2253">
                                                      <w:marLeft w:val="0"/>
                                                      <w:marRight w:val="0"/>
                                                      <w:marTop w:val="0"/>
                                                      <w:marBottom w:val="0"/>
                                                      <w:divBdr>
                                                        <w:top w:val="none" w:sz="0" w:space="0" w:color="auto"/>
                                                        <w:left w:val="none" w:sz="0" w:space="0" w:color="auto"/>
                                                        <w:bottom w:val="none" w:sz="0" w:space="0" w:color="auto"/>
                                                        <w:right w:val="none" w:sz="0" w:space="0" w:color="auto"/>
                                                      </w:divBdr>
                                                    </w:div>
                                                  </w:divsChild>
                                                </w:div>
                                                <w:div w:id="29304442">
                                                  <w:marLeft w:val="0"/>
                                                  <w:marRight w:val="0"/>
                                                  <w:marTop w:val="0"/>
                                                  <w:marBottom w:val="0"/>
                                                  <w:divBdr>
                                                    <w:top w:val="none" w:sz="0" w:space="0" w:color="auto"/>
                                                    <w:left w:val="none" w:sz="0" w:space="0" w:color="auto"/>
                                                    <w:bottom w:val="none" w:sz="0" w:space="0" w:color="auto"/>
                                                    <w:right w:val="none" w:sz="0" w:space="0" w:color="auto"/>
                                                  </w:divBdr>
                                                  <w:divsChild>
                                                    <w:div w:id="545067488">
                                                      <w:marLeft w:val="0"/>
                                                      <w:marRight w:val="0"/>
                                                      <w:marTop w:val="0"/>
                                                      <w:marBottom w:val="0"/>
                                                      <w:divBdr>
                                                        <w:top w:val="none" w:sz="0" w:space="0" w:color="auto"/>
                                                        <w:left w:val="none" w:sz="0" w:space="0" w:color="auto"/>
                                                        <w:bottom w:val="none" w:sz="0" w:space="0" w:color="auto"/>
                                                        <w:right w:val="none" w:sz="0" w:space="0" w:color="auto"/>
                                                      </w:divBdr>
                                                      <w:divsChild>
                                                        <w:div w:id="618420064">
                                                          <w:marLeft w:val="0"/>
                                                          <w:marRight w:val="0"/>
                                                          <w:marTop w:val="0"/>
                                                          <w:marBottom w:val="0"/>
                                                          <w:divBdr>
                                                            <w:top w:val="none" w:sz="0" w:space="0" w:color="auto"/>
                                                            <w:left w:val="none" w:sz="0" w:space="0" w:color="auto"/>
                                                            <w:bottom w:val="none" w:sz="0" w:space="0" w:color="auto"/>
                                                            <w:right w:val="none" w:sz="0" w:space="0" w:color="auto"/>
                                                          </w:divBdr>
                                                        </w:div>
                                                      </w:divsChild>
                                                    </w:div>
                                                    <w:div w:id="1731339106">
                                                      <w:marLeft w:val="0"/>
                                                      <w:marRight w:val="0"/>
                                                      <w:marTop w:val="0"/>
                                                      <w:marBottom w:val="0"/>
                                                      <w:divBdr>
                                                        <w:top w:val="none" w:sz="0" w:space="0" w:color="auto"/>
                                                        <w:left w:val="none" w:sz="0" w:space="0" w:color="auto"/>
                                                        <w:bottom w:val="none" w:sz="0" w:space="0" w:color="auto"/>
                                                        <w:right w:val="none" w:sz="0" w:space="0" w:color="auto"/>
                                                      </w:divBdr>
                                                      <w:divsChild>
                                                        <w:div w:id="1324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9963">
                                          <w:marLeft w:val="0"/>
                                          <w:marRight w:val="0"/>
                                          <w:marTop w:val="0"/>
                                          <w:marBottom w:val="0"/>
                                          <w:divBdr>
                                            <w:top w:val="none" w:sz="0" w:space="0" w:color="auto"/>
                                            <w:left w:val="none" w:sz="0" w:space="0" w:color="auto"/>
                                            <w:bottom w:val="none" w:sz="0" w:space="0" w:color="auto"/>
                                            <w:right w:val="none" w:sz="0" w:space="0" w:color="auto"/>
                                          </w:divBdr>
                                          <w:divsChild>
                                            <w:div w:id="1974796429">
                                              <w:marLeft w:val="60"/>
                                              <w:marRight w:val="0"/>
                                              <w:marTop w:val="0"/>
                                              <w:marBottom w:val="0"/>
                                              <w:divBdr>
                                                <w:top w:val="none" w:sz="0" w:space="0" w:color="auto"/>
                                                <w:left w:val="none" w:sz="0" w:space="0" w:color="auto"/>
                                                <w:bottom w:val="none" w:sz="0" w:space="0" w:color="auto"/>
                                                <w:right w:val="none" w:sz="0" w:space="0" w:color="auto"/>
                                              </w:divBdr>
                                              <w:divsChild>
                                                <w:div w:id="929579739">
                                                  <w:marLeft w:val="0"/>
                                                  <w:marRight w:val="0"/>
                                                  <w:marTop w:val="0"/>
                                                  <w:marBottom w:val="0"/>
                                                  <w:divBdr>
                                                    <w:top w:val="none" w:sz="0" w:space="0" w:color="auto"/>
                                                    <w:left w:val="none" w:sz="0" w:space="0" w:color="auto"/>
                                                    <w:bottom w:val="none" w:sz="0" w:space="0" w:color="auto"/>
                                                    <w:right w:val="none" w:sz="0" w:space="0" w:color="auto"/>
                                                  </w:divBdr>
                                                  <w:divsChild>
                                                    <w:div w:id="974260098">
                                                      <w:marLeft w:val="0"/>
                                                      <w:marRight w:val="0"/>
                                                      <w:marTop w:val="0"/>
                                                      <w:marBottom w:val="0"/>
                                                      <w:divBdr>
                                                        <w:top w:val="none" w:sz="0" w:space="0" w:color="auto"/>
                                                        <w:left w:val="none" w:sz="0" w:space="0" w:color="auto"/>
                                                        <w:bottom w:val="none" w:sz="0" w:space="0" w:color="auto"/>
                                                        <w:right w:val="none" w:sz="0" w:space="0" w:color="auto"/>
                                                      </w:divBdr>
                                                      <w:divsChild>
                                                        <w:div w:id="1504472934">
                                                          <w:marLeft w:val="0"/>
                                                          <w:marRight w:val="0"/>
                                                          <w:marTop w:val="0"/>
                                                          <w:marBottom w:val="0"/>
                                                          <w:divBdr>
                                                            <w:top w:val="none" w:sz="0" w:space="0" w:color="auto"/>
                                                            <w:left w:val="none" w:sz="0" w:space="0" w:color="auto"/>
                                                            <w:bottom w:val="none" w:sz="0" w:space="0" w:color="auto"/>
                                                            <w:right w:val="none" w:sz="0" w:space="0" w:color="auto"/>
                                                          </w:divBdr>
                                                          <w:divsChild>
                                                            <w:div w:id="1152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7832">
                                                      <w:marLeft w:val="0"/>
                                                      <w:marRight w:val="0"/>
                                                      <w:marTop w:val="0"/>
                                                      <w:marBottom w:val="0"/>
                                                      <w:divBdr>
                                                        <w:top w:val="none" w:sz="0" w:space="0" w:color="auto"/>
                                                        <w:left w:val="none" w:sz="0" w:space="0" w:color="auto"/>
                                                        <w:bottom w:val="none" w:sz="0" w:space="0" w:color="auto"/>
                                                        <w:right w:val="none" w:sz="0" w:space="0" w:color="auto"/>
                                                      </w:divBdr>
                                                      <w:divsChild>
                                                        <w:div w:id="421069734">
                                                          <w:marLeft w:val="0"/>
                                                          <w:marRight w:val="0"/>
                                                          <w:marTop w:val="0"/>
                                                          <w:marBottom w:val="0"/>
                                                          <w:divBdr>
                                                            <w:top w:val="none" w:sz="0" w:space="0" w:color="auto"/>
                                                            <w:left w:val="none" w:sz="0" w:space="0" w:color="auto"/>
                                                            <w:bottom w:val="none" w:sz="0" w:space="0" w:color="auto"/>
                                                            <w:right w:val="none" w:sz="0" w:space="0" w:color="auto"/>
                                                          </w:divBdr>
                                                        </w:div>
                                                        <w:div w:id="1843397096">
                                                          <w:marLeft w:val="0"/>
                                                          <w:marRight w:val="0"/>
                                                          <w:marTop w:val="0"/>
                                                          <w:marBottom w:val="0"/>
                                                          <w:divBdr>
                                                            <w:top w:val="none" w:sz="0" w:space="0" w:color="auto"/>
                                                            <w:left w:val="none" w:sz="0" w:space="0" w:color="auto"/>
                                                            <w:bottom w:val="none" w:sz="0" w:space="0" w:color="auto"/>
                                                            <w:right w:val="none" w:sz="0" w:space="0" w:color="auto"/>
                                                          </w:divBdr>
                                                        </w:div>
                                                        <w:div w:id="907307655">
                                                          <w:marLeft w:val="0"/>
                                                          <w:marRight w:val="0"/>
                                                          <w:marTop w:val="0"/>
                                                          <w:marBottom w:val="0"/>
                                                          <w:divBdr>
                                                            <w:top w:val="none" w:sz="0" w:space="0" w:color="auto"/>
                                                            <w:left w:val="none" w:sz="0" w:space="0" w:color="auto"/>
                                                            <w:bottom w:val="none" w:sz="0" w:space="0" w:color="auto"/>
                                                            <w:right w:val="none" w:sz="0" w:space="0" w:color="auto"/>
                                                          </w:divBdr>
                                                        </w:div>
                                                        <w:div w:id="1588809969">
                                                          <w:marLeft w:val="0"/>
                                                          <w:marRight w:val="0"/>
                                                          <w:marTop w:val="0"/>
                                                          <w:marBottom w:val="0"/>
                                                          <w:divBdr>
                                                            <w:top w:val="none" w:sz="0" w:space="0" w:color="auto"/>
                                                            <w:left w:val="none" w:sz="0" w:space="0" w:color="auto"/>
                                                            <w:bottom w:val="none" w:sz="0" w:space="0" w:color="auto"/>
                                                            <w:right w:val="none" w:sz="0" w:space="0" w:color="auto"/>
                                                          </w:divBdr>
                                                        </w:div>
                                                        <w:div w:id="1276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28893">
                              <w:marLeft w:val="0"/>
                              <w:marRight w:val="0"/>
                              <w:marTop w:val="240"/>
                              <w:marBottom w:val="525"/>
                              <w:divBdr>
                                <w:top w:val="none" w:sz="0" w:space="0" w:color="auto"/>
                                <w:left w:val="none" w:sz="0" w:space="0" w:color="auto"/>
                                <w:bottom w:val="none" w:sz="0" w:space="0" w:color="auto"/>
                                <w:right w:val="none" w:sz="0" w:space="0" w:color="auto"/>
                              </w:divBdr>
                              <w:divsChild>
                                <w:div w:id="12649233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49879436">
              <w:marLeft w:val="0"/>
              <w:marRight w:val="0"/>
              <w:marTop w:val="0"/>
              <w:marBottom w:val="0"/>
              <w:divBdr>
                <w:top w:val="single" w:sz="6" w:space="31" w:color="F0C36D"/>
                <w:left w:val="single" w:sz="6" w:space="31" w:color="F0C36D"/>
                <w:bottom w:val="single" w:sz="6" w:space="31" w:color="F0C36D"/>
                <w:right w:val="single" w:sz="6" w:space="31" w:color="F0C36D"/>
              </w:divBdr>
            </w:div>
            <w:div w:id="1678076677">
              <w:marLeft w:val="0"/>
              <w:marRight w:val="0"/>
              <w:marTop w:val="0"/>
              <w:marBottom w:val="0"/>
              <w:divBdr>
                <w:top w:val="single" w:sz="6" w:space="31" w:color="F0C36D"/>
                <w:left w:val="single" w:sz="6" w:space="31" w:color="F0C36D"/>
                <w:bottom w:val="single" w:sz="6" w:space="31" w:color="F0C36D"/>
                <w:right w:val="single" w:sz="6" w:space="31" w:color="F0C36D"/>
              </w:divBdr>
            </w:div>
            <w:div w:id="1366753714">
              <w:marLeft w:val="0"/>
              <w:marRight w:val="0"/>
              <w:marTop w:val="0"/>
              <w:marBottom w:val="0"/>
              <w:divBdr>
                <w:top w:val="single" w:sz="6" w:space="31" w:color="F0C36D"/>
                <w:left w:val="single" w:sz="6" w:space="31" w:color="F0C36D"/>
                <w:bottom w:val="single" w:sz="6" w:space="31" w:color="F0C36D"/>
                <w:right w:val="single" w:sz="6" w:space="31" w:color="F0C36D"/>
              </w:divBdr>
            </w:div>
            <w:div w:id="527065611">
              <w:marLeft w:val="0"/>
              <w:marRight w:val="0"/>
              <w:marTop w:val="0"/>
              <w:marBottom w:val="0"/>
              <w:divBdr>
                <w:top w:val="single" w:sz="6" w:space="31" w:color="F0C36D"/>
                <w:left w:val="single" w:sz="6" w:space="31" w:color="F0C36D"/>
                <w:bottom w:val="single" w:sz="6" w:space="31" w:color="F0C36D"/>
                <w:right w:val="single" w:sz="6" w:space="31" w:color="F0C36D"/>
              </w:divBdr>
            </w:div>
            <w:div w:id="195024078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CFP_Read\Forms,%20Publications%20and%20Acts\Old%20revisions%20of%20forms\AA-SGH\CFS%201800-C\CFS%201800-C-A-S-Interim%20Interim%20Adoption%20Assistance%20Agreement--Spanish%20(Rev%203-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62AB77442C2945B49667552BFC9FEE" ma:contentTypeVersion="3" ma:contentTypeDescription="Create a new document." ma:contentTypeScope="" ma:versionID="fd1ea683e80d44589faccd8b074fad2f">
  <xsd:schema xmlns:xsd="http://www.w3.org/2001/XMLSchema" xmlns:xs="http://www.w3.org/2001/XMLSchema" xmlns:p="http://schemas.microsoft.com/office/2006/metadata/properties" xmlns:ns1="http://schemas.microsoft.com/sharepoint/v3" xmlns:ns2="d5f456f3-2d35-4f6b-9e56-f94f2fac74d3" targetNamespace="http://schemas.microsoft.com/office/2006/metadata/properties" ma:root="true" ma:fieldsID="c9a5f9b20efc20cf7b2799f27b6d0126" ns1:_="" ns2:_="">
    <xsd:import namespace="http://schemas.microsoft.com/sharepoint/v3"/>
    <xsd:import namespace="d5f456f3-2d35-4f6b-9e56-f94f2fac74d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456f3-2d35-4f6b-9e56-f94f2fac74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d5f456f3-2d35-4f6b-9e56-f94f2fac74d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C98409-9B97-43BC-BF33-B66F5AE7AB0F}">
  <ds:schemaRefs>
    <ds:schemaRef ds:uri="http://schemas.openxmlformats.org/officeDocument/2006/bibliography"/>
  </ds:schemaRefs>
</ds:datastoreItem>
</file>

<file path=customXml/itemProps2.xml><?xml version="1.0" encoding="utf-8"?>
<ds:datastoreItem xmlns:ds="http://schemas.openxmlformats.org/officeDocument/2006/customXml" ds:itemID="{C48AA091-1D1C-4E40-9441-4EEE15EE0428}"/>
</file>

<file path=customXml/itemProps3.xml><?xml version="1.0" encoding="utf-8"?>
<ds:datastoreItem xmlns:ds="http://schemas.openxmlformats.org/officeDocument/2006/customXml" ds:itemID="{30C50550-6018-466F-BE36-9AAB9A9402E2}"/>
</file>

<file path=customXml/itemProps4.xml><?xml version="1.0" encoding="utf-8"?>
<ds:datastoreItem xmlns:ds="http://schemas.openxmlformats.org/officeDocument/2006/customXml" ds:itemID="{399FCC02-99F8-4C87-89D4-EFFDC30AA141}"/>
</file>

<file path=docProps/app.xml><?xml version="1.0" encoding="utf-8"?>
<Properties xmlns="http://schemas.openxmlformats.org/officeDocument/2006/extended-properties" xmlns:vt="http://schemas.openxmlformats.org/officeDocument/2006/docPropsVTypes">
  <Template>CFS 1800-C-A-S-Interim Interim Adoption Assistance Agreement--Spanish (Rev 3-2006)</Template>
  <TotalTime>1</TotalTime>
  <Pages>9</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CFS 1800-C-A</vt:lpstr>
    </vt:vector>
  </TitlesOfParts>
  <Company>DCFS</Company>
  <LinksUpToDate>false</LinksUpToDate>
  <CharactersWithSpaces>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 1800-C-A</dc:title>
  <dc:creator>Illinois Department of Children and Family Services</dc:creator>
  <cp:lastModifiedBy>Kathy C</cp:lastModifiedBy>
  <cp:revision>2</cp:revision>
  <cp:lastPrinted>2006-03-28T19:38:00Z</cp:lastPrinted>
  <dcterms:created xsi:type="dcterms:W3CDTF">2018-06-18T20:11:00Z</dcterms:created>
  <dcterms:modified xsi:type="dcterms:W3CDTF">2018-06-18T20:11:00Z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-1674886769</vt:i4>
  </property>
  <property fmtid="{D5CDD505-2E9C-101B-9397-08002B2CF9AE}" pid="3" name="_NewReviewCycle">
    <vt:lpwstr/>
  </property>
  <property fmtid="{D5CDD505-2E9C-101B-9397-08002B2CF9AE}" pid="4" name="_EmailSubject">
    <vt:lpwstr>CFS 1800-C-G/S (Update needed)</vt:lpwstr>
  </property>
  <property fmtid="{D5CDD505-2E9C-101B-9397-08002B2CF9AE}" pid="5" name="_AuthorEmail">
    <vt:lpwstr>Tony.Correa@illinois.gov</vt:lpwstr>
  </property>
  <property fmtid="{D5CDD505-2E9C-101B-9397-08002B2CF9AE}" pid="6" name="_AuthorEmailDisplayName">
    <vt:lpwstr>Correa, Tony</vt:lpwstr>
  </property>
  <property fmtid="{D5CDD505-2E9C-101B-9397-08002B2CF9AE}" pid="7" name="_PreviousAdHocReviewCycleID">
    <vt:i4>-1112578247</vt:i4>
  </property>
  <property fmtid="{D5CDD505-2E9C-101B-9397-08002B2CF9AE}" pid="8" name="_ReviewingToolsShownOnce">
    <vt:lpwstr/>
  </property>
  <property fmtid="{D5CDD505-2E9C-101B-9397-08002B2CF9AE}" pid="9" name="ContentTypeId">
    <vt:lpwstr>0x0101001962AB77442C2945B49667552BFC9FEE</vt:lpwstr>
  </property>
</Properties>
</file>